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EEEEA" w14:textId="70B30259" w:rsidR="00962459" w:rsidRDefault="007756CE" w:rsidP="005C05F1">
      <w:pPr>
        <w:tabs>
          <w:tab w:val="center" w:pos="3519"/>
        </w:tabs>
        <w:jc w:val="center"/>
      </w:pPr>
      <w:r>
        <w:rPr>
          <w:noProof/>
        </w:rPr>
        <w:drawing>
          <wp:inline distT="0" distB="0" distL="0" distR="0" wp14:anchorId="0D02229B" wp14:editId="1B4DE1DA">
            <wp:extent cx="836295" cy="1458367"/>
            <wp:effectExtent l="0" t="0" r="1905" b="8890"/>
            <wp:docPr id="722287239" name="Picture 722287239" descr="A logo for a retail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logo for a retail company&#10;&#10;Description automatically generate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9212" cy="1463453"/>
                    </a:xfrm>
                    <a:prstGeom prst="rect">
                      <a:avLst/>
                    </a:prstGeom>
                    <a:noFill/>
                    <a:ln>
                      <a:noFill/>
                    </a:ln>
                  </pic:spPr>
                </pic:pic>
              </a:graphicData>
            </a:graphic>
          </wp:inline>
        </w:drawing>
      </w:r>
    </w:p>
    <w:tbl>
      <w:tblPr>
        <w:tblW w:w="0" w:type="auto"/>
        <w:tblInd w:w="359" w:type="dxa"/>
        <w:tblLayout w:type="fixed"/>
        <w:tblLook w:val="0000" w:firstRow="0" w:lastRow="0" w:firstColumn="0" w:lastColumn="0" w:noHBand="0" w:noVBand="0"/>
      </w:tblPr>
      <w:tblGrid>
        <w:gridCol w:w="1080"/>
        <w:gridCol w:w="1549"/>
        <w:gridCol w:w="2231"/>
        <w:gridCol w:w="1800"/>
        <w:gridCol w:w="270"/>
        <w:gridCol w:w="742"/>
        <w:gridCol w:w="897"/>
        <w:gridCol w:w="71"/>
        <w:gridCol w:w="112"/>
        <w:gridCol w:w="428"/>
        <w:gridCol w:w="900"/>
        <w:gridCol w:w="382"/>
        <w:gridCol w:w="720"/>
        <w:gridCol w:w="698"/>
        <w:gridCol w:w="1304"/>
        <w:gridCol w:w="1508"/>
        <w:gridCol w:w="90"/>
      </w:tblGrid>
      <w:tr w:rsidR="00F80CE5" w:rsidRPr="00997CC6" w14:paraId="0076683A" w14:textId="77777777" w:rsidTr="004F0235">
        <w:trPr>
          <w:gridAfter w:val="1"/>
          <w:wAfter w:w="68" w:type="dxa"/>
          <w:trHeight w:val="900"/>
        </w:trPr>
        <w:tc>
          <w:tcPr>
            <w:tcW w:w="14692" w:type="dxa"/>
            <w:gridSpan w:val="16"/>
            <w:vAlign w:val="center"/>
          </w:tcPr>
          <w:p w14:paraId="53305695" w14:textId="4B91469F" w:rsidR="00F80CE5" w:rsidRPr="003002BF" w:rsidRDefault="00F80CE5" w:rsidP="00FD175D">
            <w:pPr>
              <w:jc w:val="center"/>
              <w:rPr>
                <w:rFonts w:ascii="Arial Narrow" w:hAnsi="Arial Narrow"/>
                <w:sz w:val="24"/>
                <w:szCs w:val="24"/>
              </w:rPr>
            </w:pPr>
            <w:r w:rsidRPr="003002BF">
              <w:rPr>
                <w:rFonts w:ascii="Arial Narrow" w:hAnsi="Arial Narrow"/>
                <w:b/>
                <w:sz w:val="24"/>
                <w:szCs w:val="24"/>
              </w:rPr>
              <w:t>Employee Enrollment</w:t>
            </w:r>
            <w:r w:rsidR="00692FAE">
              <w:rPr>
                <w:rFonts w:ascii="Arial Narrow" w:hAnsi="Arial Narrow"/>
                <w:b/>
                <w:sz w:val="24"/>
                <w:szCs w:val="24"/>
              </w:rPr>
              <w:t xml:space="preserve"> and</w:t>
            </w:r>
            <w:r w:rsidRPr="003002BF">
              <w:rPr>
                <w:rFonts w:ascii="Arial Narrow" w:hAnsi="Arial Narrow"/>
                <w:b/>
                <w:sz w:val="24"/>
                <w:szCs w:val="24"/>
              </w:rPr>
              <w:t xml:space="preserve"> Change Form </w:t>
            </w:r>
          </w:p>
        </w:tc>
      </w:tr>
      <w:tr w:rsidR="0070260F" w:rsidRPr="00997CC6" w14:paraId="7BE1623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4860" w:type="dxa"/>
            <w:gridSpan w:val="3"/>
            <w:tcBorders>
              <w:top w:val="double" w:sz="6" w:space="0" w:color="auto"/>
              <w:left w:val="double" w:sz="6" w:space="0" w:color="auto"/>
              <w:bottom w:val="nil"/>
              <w:right w:val="nil"/>
            </w:tcBorders>
          </w:tcPr>
          <w:p w14:paraId="5989213B" w14:textId="77777777" w:rsidR="0070260F" w:rsidRDefault="0070260F" w:rsidP="000F22AE">
            <w:pPr>
              <w:pStyle w:val="Heading3"/>
              <w:jc w:val="left"/>
              <w:rPr>
                <w:sz w:val="20"/>
              </w:rPr>
            </w:pPr>
            <w:r w:rsidRPr="00997CC6">
              <w:rPr>
                <w:sz w:val="20"/>
              </w:rPr>
              <w:t>Employer Name</w:t>
            </w:r>
          </w:p>
          <w:p w14:paraId="7CCCBC0F" w14:textId="77777777" w:rsidR="0070260F" w:rsidRPr="009B36BA" w:rsidRDefault="0070260F" w:rsidP="009B36BA">
            <w:r w:rsidRPr="00997CC6">
              <w:rPr>
                <w:rFonts w:ascii="Arial Narrow" w:hAnsi="Arial Narrow"/>
              </w:rPr>
              <w:fldChar w:fldCharType="begin">
                <w:ffData>
                  <w:name w:val="Text1"/>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3780" w:type="dxa"/>
            <w:gridSpan w:val="5"/>
            <w:tcBorders>
              <w:top w:val="double" w:sz="6" w:space="0" w:color="auto"/>
              <w:left w:val="single" w:sz="4" w:space="0" w:color="auto"/>
              <w:bottom w:val="single" w:sz="4" w:space="0" w:color="auto"/>
              <w:right w:val="single" w:sz="4" w:space="0" w:color="auto"/>
            </w:tcBorders>
          </w:tcPr>
          <w:p w14:paraId="555778C5" w14:textId="77777777" w:rsidR="0070260F" w:rsidRPr="00997CC6" w:rsidRDefault="0070260F" w:rsidP="0070260F">
            <w:pPr>
              <w:pStyle w:val="Heading3"/>
              <w:jc w:val="left"/>
              <w:rPr>
                <w:sz w:val="20"/>
              </w:rPr>
            </w:pPr>
            <w:r w:rsidRPr="00997CC6">
              <w:rPr>
                <w:sz w:val="20"/>
              </w:rPr>
              <w:t>Effective Date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17C0F802" w14:textId="77777777" w:rsidR="0070260F" w:rsidRDefault="0070260F" w:rsidP="0070260F">
            <w:pPr>
              <w:pStyle w:val="Heading3"/>
              <w:jc w:val="left"/>
            </w:pPr>
          </w:p>
          <w:p w14:paraId="60F7216B" w14:textId="77777777" w:rsidR="0070260F" w:rsidRDefault="0070260F" w:rsidP="0070260F">
            <w:pPr>
              <w:pStyle w:val="Heading3"/>
              <w:jc w:val="left"/>
              <w:rPr>
                <w:sz w:val="20"/>
              </w:rPr>
            </w:pPr>
            <w:r w:rsidRPr="00997CC6">
              <w:rPr>
                <w:sz w:val="20"/>
              </w:rPr>
              <w:t>Date of Hire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03C9E4A9" w14:textId="77777777" w:rsidR="0070260F" w:rsidRPr="0070260F" w:rsidRDefault="0070260F" w:rsidP="0070260F">
            <w:pPr>
              <w:pStyle w:val="Heading3"/>
              <w:jc w:val="left"/>
            </w:pPr>
          </w:p>
          <w:p w14:paraId="7355D240" w14:textId="77777777" w:rsidR="0070260F" w:rsidRPr="0070260F" w:rsidRDefault="0070260F" w:rsidP="0070260F">
            <w:r w:rsidRPr="0070260F">
              <w:rPr>
                <w:rFonts w:ascii="Arial Narrow" w:hAnsi="Arial Narrow"/>
                <w:b/>
              </w:rPr>
              <w:t xml:space="preserve">Hours Worked Per Week </w:t>
            </w:r>
            <w:r w:rsidRPr="00997CC6">
              <w:rPr>
                <w:rFonts w:ascii="Arial Narrow" w:hAnsi="Arial Narrow"/>
              </w:rPr>
              <w:fldChar w:fldCharType="begin">
                <w:ffData>
                  <w:name w:val="Text8"/>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6120" w:type="dxa"/>
            <w:gridSpan w:val="9"/>
            <w:tcBorders>
              <w:top w:val="double" w:sz="6" w:space="0" w:color="auto"/>
              <w:left w:val="single" w:sz="4" w:space="0" w:color="auto"/>
              <w:bottom w:val="nil"/>
              <w:right w:val="double" w:sz="6" w:space="0" w:color="auto"/>
            </w:tcBorders>
          </w:tcPr>
          <w:p w14:paraId="3E6FDD8E" w14:textId="77777777" w:rsidR="0070260F" w:rsidRPr="00997CC6" w:rsidRDefault="0070260F" w:rsidP="002152CA">
            <w:pPr>
              <w:spacing w:before="20" w:after="20"/>
              <w:rPr>
                <w:rFonts w:ascii="Arial Narrow" w:hAnsi="Arial Narrow"/>
                <w:b/>
              </w:rPr>
            </w:pPr>
            <w:r>
              <w:rPr>
                <w:rFonts w:ascii="Arial Narrow" w:hAnsi="Arial Narrow"/>
                <w:b/>
              </w:rPr>
              <w:t xml:space="preserve">Qualifying </w:t>
            </w:r>
            <w:r w:rsidRPr="00997CC6">
              <w:rPr>
                <w:rFonts w:ascii="Arial Narrow" w:hAnsi="Arial Narrow"/>
                <w:b/>
              </w:rPr>
              <w:t>Event Description</w:t>
            </w:r>
            <w:r>
              <w:rPr>
                <w:rFonts w:ascii="Arial Narrow" w:hAnsi="Arial Narrow"/>
                <w:b/>
              </w:rPr>
              <w:t xml:space="preserve">                     Event</w:t>
            </w:r>
            <w:r w:rsidRPr="00714B05">
              <w:rPr>
                <w:rFonts w:ascii="Arial Narrow" w:hAnsi="Arial Narrow"/>
                <w:b/>
              </w:rPr>
              <w:t xml:space="preserve"> Date</w:t>
            </w:r>
            <w:r>
              <w:rPr>
                <w:rFonts w:ascii="Arial Narrow" w:hAnsi="Arial Narrow"/>
                <w:b/>
              </w:rPr>
              <w:t xml:space="preserve">: </w:t>
            </w:r>
            <w:r w:rsidRPr="00997CC6">
              <w:rPr>
                <w:rFonts w:ascii="Arial Narrow" w:hAnsi="Arial Narrow"/>
                <w:b/>
              </w:rPr>
              <w:fldChar w:fldCharType="begin">
                <w:ffData>
                  <w:name w:val="Text2"/>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3"/>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4"/>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p>
          <w:p w14:paraId="6493779C" w14:textId="7BCE75E2" w:rsidR="0070260F" w:rsidRDefault="0070260F" w:rsidP="002152CA">
            <w:pPr>
              <w:spacing w:before="0" w:after="0"/>
              <w:rPr>
                <w:rFonts w:ascii="Arial Narrow" w:hAnsi="Arial Narrow"/>
              </w:rPr>
            </w:pPr>
            <w:r w:rsidRPr="00997CC6">
              <w:rPr>
                <w:rFonts w:ascii="Arial Narrow" w:hAnsi="Arial Narrow"/>
              </w:rPr>
              <w:fldChar w:fldCharType="begin">
                <w:ffData>
                  <w:name w:val="Check1"/>
                  <w:enabled/>
                  <w:calcOnExit w:val="0"/>
                  <w:checkBox>
                    <w:sizeAuto/>
                    <w:default w:val="0"/>
                  </w:checkBox>
                </w:ffData>
              </w:fldChar>
            </w:r>
            <w:bookmarkStart w:id="0" w:name="Check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0"/>
            <w:r>
              <w:rPr>
                <w:rFonts w:ascii="Arial Narrow" w:hAnsi="Arial Narrow"/>
              </w:rPr>
              <w:t xml:space="preserve">  </w:t>
            </w:r>
            <w:r w:rsidRPr="00997CC6">
              <w:rPr>
                <w:rFonts w:ascii="Arial Narrow" w:hAnsi="Arial Narrow"/>
              </w:rPr>
              <w:t xml:space="preserve">Hire/Rehire     </w:t>
            </w:r>
            <w:r w:rsidRPr="00997CC6">
              <w:rPr>
                <w:rFonts w:ascii="Arial Narrow" w:hAnsi="Arial Narrow"/>
              </w:rPr>
              <w:fldChar w:fldCharType="begin">
                <w:ffData>
                  <w:name w:val="Check4"/>
                  <w:enabled/>
                  <w:calcOnExit w:val="0"/>
                  <w:checkBox>
                    <w:sizeAuto/>
                    <w:default w:val="0"/>
                  </w:checkBox>
                </w:ffData>
              </w:fldChar>
            </w:r>
            <w:bookmarkStart w:id="1" w:name="Check4"/>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
            <w:r w:rsidRPr="00997CC6">
              <w:rPr>
                <w:rFonts w:ascii="Arial Narrow" w:hAnsi="Arial Narrow"/>
              </w:rPr>
              <w:t xml:space="preserve">  Birth/Adoption     </w:t>
            </w:r>
            <w:r w:rsidRPr="00997CC6">
              <w:rPr>
                <w:rFonts w:ascii="Arial Narrow" w:hAnsi="Arial Narrow"/>
              </w:rPr>
              <w:fldChar w:fldCharType="begin">
                <w:ffData>
                  <w:name w:val="Check22"/>
                  <w:enabled/>
                  <w:calcOnExit w:val="0"/>
                  <w:checkBox>
                    <w:sizeAuto/>
                    <w:default w:val="0"/>
                  </w:checkBox>
                </w:ffData>
              </w:fldChar>
            </w:r>
            <w:bookmarkStart w:id="2" w:name="Check22"/>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
            <w:r w:rsidRPr="00997CC6">
              <w:rPr>
                <w:rFonts w:ascii="Arial Narrow" w:hAnsi="Arial Narrow"/>
              </w:rPr>
              <w:t xml:space="preserve">  Marriage/DP   </w:t>
            </w:r>
            <w:r w:rsidRPr="00997CC6">
              <w:rPr>
                <w:rFonts w:ascii="Arial Narrow" w:hAnsi="Arial Narrow"/>
                <w:b/>
              </w:rPr>
              <w:fldChar w:fldCharType="begin">
                <w:ffData>
                  <w:name w:val="Check20"/>
                  <w:enabled/>
                  <w:calcOnExit w:val="0"/>
                  <w:checkBox>
                    <w:sizeAuto/>
                    <w:default w:val="0"/>
                  </w:checkBox>
                </w:ffData>
              </w:fldChar>
            </w:r>
            <w:bookmarkStart w:id="3" w:name="Check20"/>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bookmarkEnd w:id="3"/>
            <w:r w:rsidRPr="00997CC6">
              <w:rPr>
                <w:rFonts w:ascii="Arial Narrow" w:hAnsi="Arial Narrow"/>
                <w:b/>
              </w:rPr>
              <w:t xml:space="preserve"> </w:t>
            </w:r>
            <w:r w:rsidRPr="00997CC6">
              <w:rPr>
                <w:rFonts w:ascii="Arial Narrow" w:hAnsi="Arial Narrow"/>
              </w:rPr>
              <w:t>Open Enrollment</w:t>
            </w:r>
            <w:r w:rsidRPr="00997CC6">
              <w:rPr>
                <w:rFonts w:ascii="Arial Narrow" w:hAnsi="Arial Narrow"/>
              </w:rPr>
              <w:fldChar w:fldCharType="begin">
                <w:ffData>
                  <w:name w:val="Check21"/>
                  <w:enabled/>
                  <w:calcOnExit w:val="0"/>
                  <w:checkBox>
                    <w:sizeAuto/>
                    <w:default w:val="0"/>
                  </w:checkBox>
                </w:ffData>
              </w:fldChar>
            </w:r>
            <w:bookmarkStart w:id="4" w:name="Check2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4"/>
            <w:r w:rsidRPr="00997CC6">
              <w:rPr>
                <w:rFonts w:ascii="Arial Narrow" w:hAnsi="Arial Narrow"/>
              </w:rPr>
              <w:t xml:space="preserve">  COBRA        </w:t>
            </w:r>
            <w:r>
              <w:rPr>
                <w:rFonts w:ascii="Arial Narrow" w:hAnsi="Arial Narrow"/>
              </w:rPr>
              <w:t xml:space="preserve">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rPr>
              <w:t>Loss of Coverage</w:t>
            </w:r>
            <w:r>
              <w:rPr>
                <w:rFonts w:ascii="Arial Narrow" w:hAnsi="Arial Narrow"/>
              </w:rPr>
              <w:t xml:space="preserve"> </w:t>
            </w:r>
            <w:r w:rsidR="003C0E8C">
              <w:rPr>
                <w:rFonts w:ascii="Arial Narrow" w:hAnsi="Arial Narrow"/>
              </w:rPr>
              <w:t xml:space="preserv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Court Order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b/>
              </w:rPr>
              <w:t xml:space="preserve">  </w:t>
            </w:r>
            <w:r w:rsidRPr="00997CC6">
              <w:rPr>
                <w:rFonts w:ascii="Arial Narrow" w:hAnsi="Arial Narrow"/>
              </w:rPr>
              <w:t xml:space="preserve">Name Change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New Address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Beneficiary         </w:t>
            </w:r>
            <w:r>
              <w:rPr>
                <w:rFonts w:ascii="Arial Narrow" w:hAnsi="Arial Narrow"/>
              </w:rPr>
              <w:t xml:space="preserve"> </w:t>
            </w:r>
            <w:r w:rsidRPr="00997CC6">
              <w:rPr>
                <w:rFonts w:ascii="Arial Narrow" w:hAnsi="Arial Narrow"/>
              </w:rPr>
              <w:fldChar w:fldCharType="begin">
                <w:ffData>
                  <w:name w:val="Check23"/>
                  <w:enabled/>
                  <w:calcOnExit w:val="0"/>
                  <w:checkBox>
                    <w:sizeAuto/>
                    <w:default w:val="0"/>
                  </w:checkBox>
                </w:ffData>
              </w:fldChar>
            </w:r>
            <w:bookmarkStart w:id="5" w:name="Check23"/>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5"/>
            <w:r w:rsidRPr="00997CC6">
              <w:rPr>
                <w:rFonts w:ascii="Arial Narrow" w:hAnsi="Arial Narrow"/>
              </w:rPr>
              <w:t xml:space="preserve">  Other ____________</w:t>
            </w:r>
          </w:p>
          <w:p w14:paraId="08609283" w14:textId="77777777" w:rsidR="0070260F" w:rsidRPr="00997CC6" w:rsidRDefault="0070260F" w:rsidP="002152CA">
            <w:pPr>
              <w:spacing w:before="0" w:after="0"/>
              <w:rPr>
                <w:rFonts w:ascii="Arial Narrow" w:hAnsi="Arial Narrow"/>
              </w:rPr>
            </w:pP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Termination</w:t>
            </w:r>
            <w:r>
              <w:rPr>
                <w:rFonts w:ascii="Arial Narrow" w:hAnsi="Arial Narrow"/>
                <w:b/>
              </w:rPr>
              <w:t xml:space="preserve">     </w:t>
            </w:r>
          </w:p>
        </w:tc>
      </w:tr>
      <w:tr w:rsidR="009633CA" w:rsidRPr="00997CC6" w14:paraId="57341DA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7"/>
            <w:tcBorders>
              <w:top w:val="double" w:sz="6" w:space="0" w:color="auto"/>
              <w:left w:val="double" w:sz="6" w:space="0" w:color="auto"/>
              <w:bottom w:val="single" w:sz="4" w:space="0" w:color="auto"/>
              <w:right w:val="double" w:sz="6" w:space="0" w:color="auto"/>
            </w:tcBorders>
            <w:shd w:val="pct15" w:color="auto" w:fill="auto"/>
          </w:tcPr>
          <w:p w14:paraId="10819B6B" w14:textId="77777777" w:rsidR="009633CA" w:rsidRPr="00997CC6" w:rsidRDefault="009633CA" w:rsidP="00DA5667">
            <w:pPr>
              <w:spacing w:before="20" w:after="0"/>
              <w:rPr>
                <w:rFonts w:ascii="Arial Narrow" w:hAnsi="Arial Narrow"/>
                <w:b/>
                <w:i/>
              </w:rPr>
            </w:pPr>
            <w:r w:rsidRPr="00997CC6">
              <w:rPr>
                <w:rFonts w:ascii="Arial Narrow" w:hAnsi="Arial Narrow"/>
                <w:b/>
              </w:rPr>
              <w:t xml:space="preserve">EMPLOYEE </w:t>
            </w:r>
            <w:proofErr w:type="gramStart"/>
            <w:r w:rsidRPr="00997CC6">
              <w:rPr>
                <w:rFonts w:ascii="Arial Narrow" w:hAnsi="Arial Narrow"/>
                <w:b/>
              </w:rPr>
              <w:t>INFORMATION</w:t>
            </w:r>
            <w:r w:rsidRPr="00997CC6">
              <w:rPr>
                <w:rFonts w:ascii="Arial Narrow" w:hAnsi="Arial Narrow"/>
              </w:rPr>
              <w:t xml:space="preserve">  </w:t>
            </w:r>
            <w:r w:rsidRPr="00997CC6">
              <w:rPr>
                <w:rFonts w:ascii="Arial Narrow" w:hAnsi="Arial Narrow"/>
                <w:b/>
                <w:i/>
              </w:rPr>
              <w:t>(</w:t>
            </w:r>
            <w:proofErr w:type="gramEnd"/>
            <w:r w:rsidRPr="00997CC6">
              <w:rPr>
                <w:rFonts w:ascii="Arial Narrow" w:hAnsi="Arial Narrow"/>
                <w:b/>
                <w:i/>
              </w:rPr>
              <w:t>*indicates required field)</w:t>
            </w:r>
          </w:p>
        </w:tc>
      </w:tr>
      <w:tr w:rsidR="001C0AB5" w:rsidRPr="00997CC6" w14:paraId="350E7117"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660" w:type="dxa"/>
            <w:gridSpan w:val="4"/>
            <w:vMerge w:val="restart"/>
            <w:tcBorders>
              <w:top w:val="single" w:sz="4" w:space="0" w:color="auto"/>
              <w:left w:val="double" w:sz="6" w:space="0" w:color="auto"/>
              <w:right w:val="single" w:sz="4" w:space="0" w:color="auto"/>
            </w:tcBorders>
          </w:tcPr>
          <w:p w14:paraId="05618774" w14:textId="77777777" w:rsidR="001C0AB5" w:rsidRPr="00997CC6" w:rsidRDefault="001C0AB5">
            <w:pPr>
              <w:spacing w:before="20" w:after="0"/>
              <w:rPr>
                <w:rFonts w:ascii="Arial Narrow" w:hAnsi="Arial Narrow"/>
              </w:rPr>
            </w:pPr>
            <w:r w:rsidRPr="00997CC6">
              <w:rPr>
                <w:rFonts w:ascii="Arial Narrow" w:hAnsi="Arial Narrow"/>
              </w:rPr>
              <w:t>*First Name, Middle Initial, Last Name</w:t>
            </w:r>
          </w:p>
          <w:p w14:paraId="09961814" w14:textId="77777777" w:rsidR="001C0AB5" w:rsidRPr="00997CC6" w:rsidRDefault="00C46946">
            <w:pPr>
              <w:spacing w:before="20" w:after="0"/>
              <w:rPr>
                <w:rFonts w:ascii="Arial Narrow" w:hAnsi="Arial Narrow"/>
              </w:rPr>
            </w:pPr>
            <w:r w:rsidRPr="00997CC6">
              <w:rPr>
                <w:rFonts w:ascii="Arial Narrow" w:hAnsi="Arial Narrow"/>
              </w:rPr>
              <w:fldChar w:fldCharType="begin">
                <w:ffData>
                  <w:name w:val="Text1"/>
                  <w:enabled/>
                  <w:calcOnExit w:val="0"/>
                  <w:textInput/>
                </w:ffData>
              </w:fldChar>
            </w:r>
            <w:bookmarkStart w:id="6" w:name="Text1"/>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6"/>
          </w:p>
        </w:tc>
        <w:tc>
          <w:tcPr>
            <w:tcW w:w="2092" w:type="dxa"/>
            <w:gridSpan w:val="5"/>
            <w:vMerge w:val="restart"/>
            <w:tcBorders>
              <w:top w:val="single" w:sz="4" w:space="0" w:color="auto"/>
              <w:left w:val="single" w:sz="4" w:space="0" w:color="auto"/>
              <w:right w:val="single" w:sz="4" w:space="0" w:color="auto"/>
            </w:tcBorders>
          </w:tcPr>
          <w:p w14:paraId="5E266DD0" w14:textId="77777777" w:rsidR="001C0AB5" w:rsidRPr="00997CC6" w:rsidRDefault="001C0AB5" w:rsidP="001C0AB5">
            <w:pPr>
              <w:spacing w:before="20" w:after="0"/>
              <w:jc w:val="center"/>
              <w:rPr>
                <w:rFonts w:ascii="Arial Narrow" w:hAnsi="Arial Narrow"/>
              </w:rPr>
            </w:pPr>
            <w:r w:rsidRPr="00997CC6">
              <w:rPr>
                <w:rFonts w:ascii="Arial Narrow" w:hAnsi="Arial Narrow"/>
              </w:rPr>
              <w:t>Marital Status</w:t>
            </w:r>
          </w:p>
          <w:p w14:paraId="034FA766" w14:textId="77777777" w:rsidR="001C0AB5" w:rsidRPr="00997CC6" w:rsidRDefault="001C0AB5" w:rsidP="001C0AB5">
            <w:pPr>
              <w:spacing w:before="20" w:after="0"/>
              <w:jc w:val="center"/>
              <w:rPr>
                <w:rFonts w:ascii="Arial Narrow" w:hAnsi="Arial Narrow"/>
              </w:rPr>
            </w:pPr>
            <w:r w:rsidRPr="00997CC6">
              <w:rPr>
                <w:rFonts w:ascii="Arial Narrow" w:hAnsi="Arial Narrow"/>
              </w:rPr>
              <w:t>Married:</w:t>
            </w:r>
            <w:r w:rsidR="00C46946" w:rsidRPr="00997CC6">
              <w:rPr>
                <w:rFonts w:ascii="Arial Narrow" w:hAnsi="Arial Narrow"/>
              </w:rPr>
              <w:fldChar w:fldCharType="begin">
                <w:ffData>
                  <w:name w:val="Check96"/>
                  <w:enabled/>
                  <w:calcOnExit w:val="0"/>
                  <w:checkBox>
                    <w:sizeAuto/>
                    <w:default w:val="0"/>
                  </w:checkBox>
                </w:ffData>
              </w:fldChar>
            </w:r>
            <w:bookmarkStart w:id="7" w:name="Check96"/>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7"/>
            <w:r w:rsidRPr="00997CC6">
              <w:rPr>
                <w:rFonts w:ascii="Arial Narrow" w:hAnsi="Arial Narrow"/>
              </w:rPr>
              <w:t xml:space="preserve">  Single:</w:t>
            </w:r>
            <w:r w:rsidR="00C46946" w:rsidRPr="00997CC6">
              <w:rPr>
                <w:rFonts w:ascii="Arial Narrow" w:hAnsi="Arial Narrow"/>
              </w:rPr>
              <w:fldChar w:fldCharType="begin">
                <w:ffData>
                  <w:name w:val="Check95"/>
                  <w:enabled/>
                  <w:calcOnExit w:val="0"/>
                  <w:checkBox>
                    <w:sizeAuto/>
                    <w:default w:val="0"/>
                  </w:checkBox>
                </w:ffData>
              </w:fldChar>
            </w:r>
            <w:bookmarkStart w:id="8" w:name="Check95"/>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8"/>
          </w:p>
        </w:tc>
        <w:tc>
          <w:tcPr>
            <w:tcW w:w="1710" w:type="dxa"/>
            <w:gridSpan w:val="3"/>
            <w:vMerge w:val="restart"/>
            <w:tcBorders>
              <w:top w:val="single" w:sz="4" w:space="0" w:color="auto"/>
              <w:left w:val="single" w:sz="4" w:space="0" w:color="auto"/>
              <w:bottom w:val="single" w:sz="2" w:space="0" w:color="auto"/>
              <w:right w:val="single" w:sz="2" w:space="0" w:color="auto"/>
            </w:tcBorders>
          </w:tcPr>
          <w:p w14:paraId="21D59793" w14:textId="77777777" w:rsidR="001C0AB5" w:rsidRPr="00997CC6" w:rsidRDefault="001C0AB5">
            <w:pPr>
              <w:spacing w:before="20" w:after="0"/>
              <w:jc w:val="center"/>
              <w:rPr>
                <w:rFonts w:ascii="Arial Narrow" w:hAnsi="Arial Narrow"/>
              </w:rPr>
            </w:pPr>
            <w:r w:rsidRPr="00997CC6">
              <w:rPr>
                <w:rFonts w:ascii="Arial Narrow" w:hAnsi="Arial Narrow"/>
              </w:rPr>
              <w:t>*Date of Birth</w:t>
            </w:r>
          </w:p>
          <w:p w14:paraId="1A2499A1" w14:textId="77777777" w:rsidR="001C0AB5" w:rsidRPr="00997CC6" w:rsidRDefault="00C46946" w:rsidP="000F22AE">
            <w:pPr>
              <w:spacing w:before="20" w:after="0"/>
              <w:rPr>
                <w:rFonts w:ascii="Arial Narrow" w:hAnsi="Arial Narrow"/>
              </w:rPr>
            </w:pPr>
            <w:r w:rsidRPr="00997CC6">
              <w:rPr>
                <w:rFonts w:ascii="Arial Narrow" w:hAnsi="Arial Narrow"/>
                <w:b/>
              </w:rPr>
              <w:fldChar w:fldCharType="begin">
                <w:ffData>
                  <w:name w:val="Text2"/>
                  <w:enabled/>
                  <w:calcOnExit w:val="0"/>
                  <w:textInput/>
                </w:ffData>
              </w:fldChar>
            </w:r>
            <w:bookmarkStart w:id="9" w:name="Text2"/>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9"/>
            <w:r w:rsidR="001C0AB5" w:rsidRPr="00997CC6">
              <w:rPr>
                <w:rFonts w:ascii="Arial Narrow" w:hAnsi="Arial Narrow"/>
                <w:b/>
              </w:rPr>
              <w:t>/</w:t>
            </w:r>
            <w:r w:rsidRPr="00997CC6">
              <w:rPr>
                <w:rFonts w:ascii="Arial Narrow" w:hAnsi="Arial Narrow"/>
                <w:b/>
              </w:rPr>
              <w:fldChar w:fldCharType="begin">
                <w:ffData>
                  <w:name w:val="Text3"/>
                  <w:enabled/>
                  <w:calcOnExit w:val="0"/>
                  <w:textInput/>
                </w:ffData>
              </w:fldChar>
            </w:r>
            <w:bookmarkStart w:id="10" w:name="Text3"/>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0"/>
            <w:r w:rsidR="001C0AB5" w:rsidRPr="00997CC6">
              <w:rPr>
                <w:rFonts w:ascii="Arial Narrow" w:hAnsi="Arial Narrow"/>
                <w:b/>
              </w:rPr>
              <w:t>/</w:t>
            </w:r>
            <w:r w:rsidRPr="00997CC6">
              <w:rPr>
                <w:rFonts w:ascii="Arial Narrow" w:hAnsi="Arial Narrow"/>
                <w:b/>
              </w:rPr>
              <w:fldChar w:fldCharType="begin">
                <w:ffData>
                  <w:name w:val="Text4"/>
                  <w:enabled/>
                  <w:calcOnExit w:val="0"/>
                  <w:textInput/>
                </w:ffData>
              </w:fldChar>
            </w:r>
            <w:bookmarkStart w:id="11" w:name="Text4"/>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1"/>
          </w:p>
        </w:tc>
        <w:tc>
          <w:tcPr>
            <w:tcW w:w="1418" w:type="dxa"/>
            <w:gridSpan w:val="2"/>
            <w:tcBorders>
              <w:top w:val="single" w:sz="4" w:space="0" w:color="auto"/>
              <w:left w:val="single" w:sz="2" w:space="0" w:color="auto"/>
              <w:bottom w:val="nil"/>
              <w:right w:val="single" w:sz="4" w:space="0" w:color="auto"/>
            </w:tcBorders>
          </w:tcPr>
          <w:p w14:paraId="09267AF3" w14:textId="77777777" w:rsidR="001C0AB5" w:rsidRPr="00997CC6" w:rsidRDefault="001C0AB5">
            <w:pPr>
              <w:spacing w:before="20" w:after="0"/>
              <w:jc w:val="center"/>
              <w:rPr>
                <w:rFonts w:ascii="Arial Narrow" w:hAnsi="Arial Narrow"/>
              </w:rPr>
            </w:pPr>
            <w:r w:rsidRPr="00997CC6">
              <w:rPr>
                <w:rFonts w:ascii="Arial Narrow" w:hAnsi="Arial Narrow"/>
              </w:rPr>
              <w:t>*Gender</w:t>
            </w:r>
          </w:p>
        </w:tc>
        <w:tc>
          <w:tcPr>
            <w:tcW w:w="2880" w:type="dxa"/>
            <w:gridSpan w:val="3"/>
            <w:vMerge w:val="restart"/>
            <w:tcBorders>
              <w:top w:val="single" w:sz="4" w:space="0" w:color="auto"/>
              <w:left w:val="single" w:sz="4" w:space="0" w:color="auto"/>
              <w:bottom w:val="nil"/>
              <w:right w:val="double" w:sz="6" w:space="0" w:color="auto"/>
            </w:tcBorders>
          </w:tcPr>
          <w:p w14:paraId="24477E5E" w14:textId="77777777" w:rsidR="001C0AB5" w:rsidRPr="00997CC6" w:rsidRDefault="001C0AB5">
            <w:pPr>
              <w:spacing w:before="20"/>
              <w:jc w:val="center"/>
              <w:rPr>
                <w:rFonts w:ascii="Arial Narrow" w:hAnsi="Arial Narrow"/>
              </w:rPr>
            </w:pPr>
            <w:r w:rsidRPr="00997CC6">
              <w:rPr>
                <w:rFonts w:ascii="Arial Narrow" w:hAnsi="Arial Narrow"/>
              </w:rPr>
              <w:t>*Social Security #</w:t>
            </w:r>
          </w:p>
          <w:p w14:paraId="65C79791" w14:textId="77777777" w:rsidR="001C0AB5" w:rsidRPr="00997CC6" w:rsidRDefault="00C46946">
            <w:pPr>
              <w:spacing w:before="20"/>
              <w:rPr>
                <w:rFonts w:ascii="Arial Narrow" w:hAnsi="Arial Narrow"/>
              </w:rPr>
            </w:pPr>
            <w:r w:rsidRPr="00997CC6">
              <w:rPr>
                <w:rFonts w:ascii="Arial Narrow" w:hAnsi="Arial Narrow"/>
              </w:rPr>
              <w:fldChar w:fldCharType="begin">
                <w:ffData>
                  <w:name w:val="Text5"/>
                  <w:enabled/>
                  <w:calcOnExit w:val="0"/>
                  <w:textInput/>
                </w:ffData>
              </w:fldChar>
            </w:r>
            <w:bookmarkStart w:id="12" w:name="Text5"/>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12"/>
          </w:p>
        </w:tc>
      </w:tr>
      <w:tr w:rsidR="001C0AB5" w:rsidRPr="00997CC6" w14:paraId="3A1E8ED3"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6660" w:type="dxa"/>
            <w:gridSpan w:val="4"/>
            <w:vMerge/>
            <w:tcBorders>
              <w:top w:val="double" w:sz="6" w:space="0" w:color="auto"/>
              <w:left w:val="double" w:sz="6" w:space="0" w:color="auto"/>
              <w:bottom w:val="single" w:sz="4" w:space="0" w:color="auto"/>
              <w:right w:val="single" w:sz="4" w:space="0" w:color="auto"/>
            </w:tcBorders>
          </w:tcPr>
          <w:p w14:paraId="061549EA" w14:textId="77777777" w:rsidR="001C0AB5" w:rsidRPr="00997CC6" w:rsidRDefault="001C0AB5">
            <w:pPr>
              <w:spacing w:before="20" w:after="0"/>
              <w:jc w:val="center"/>
              <w:rPr>
                <w:rFonts w:ascii="Arial Narrow" w:hAnsi="Arial Narrow"/>
              </w:rPr>
            </w:pPr>
          </w:p>
        </w:tc>
        <w:tc>
          <w:tcPr>
            <w:tcW w:w="2092" w:type="dxa"/>
            <w:gridSpan w:val="5"/>
            <w:vMerge/>
            <w:tcBorders>
              <w:top w:val="double" w:sz="6" w:space="0" w:color="auto"/>
              <w:left w:val="single" w:sz="4" w:space="0" w:color="auto"/>
              <w:bottom w:val="single" w:sz="4" w:space="0" w:color="auto"/>
              <w:right w:val="single" w:sz="4" w:space="0" w:color="auto"/>
            </w:tcBorders>
          </w:tcPr>
          <w:p w14:paraId="79C13F37" w14:textId="77777777" w:rsidR="001C0AB5" w:rsidRPr="00997CC6" w:rsidRDefault="001C0AB5">
            <w:pPr>
              <w:spacing w:before="20" w:after="0"/>
              <w:jc w:val="center"/>
              <w:rPr>
                <w:rFonts w:ascii="Arial Narrow" w:hAnsi="Arial Narrow"/>
              </w:rPr>
            </w:pPr>
          </w:p>
        </w:tc>
        <w:tc>
          <w:tcPr>
            <w:tcW w:w="1710" w:type="dxa"/>
            <w:gridSpan w:val="3"/>
            <w:vMerge/>
            <w:tcBorders>
              <w:left w:val="single" w:sz="4" w:space="0" w:color="auto"/>
              <w:bottom w:val="single" w:sz="2" w:space="0" w:color="auto"/>
              <w:right w:val="single" w:sz="2" w:space="0" w:color="auto"/>
            </w:tcBorders>
          </w:tcPr>
          <w:p w14:paraId="05A31D71" w14:textId="77777777" w:rsidR="001C0AB5" w:rsidRPr="00997CC6" w:rsidRDefault="001C0AB5">
            <w:pPr>
              <w:spacing w:before="40" w:after="0"/>
              <w:jc w:val="center"/>
              <w:rPr>
                <w:rFonts w:ascii="Arial Narrow" w:hAnsi="Arial Narrow"/>
              </w:rPr>
            </w:pPr>
          </w:p>
        </w:tc>
        <w:tc>
          <w:tcPr>
            <w:tcW w:w="720" w:type="dxa"/>
            <w:tcBorders>
              <w:top w:val="nil"/>
              <w:left w:val="single" w:sz="2" w:space="0" w:color="auto"/>
              <w:bottom w:val="single" w:sz="2" w:space="0" w:color="auto"/>
              <w:right w:val="nil"/>
            </w:tcBorders>
          </w:tcPr>
          <w:p w14:paraId="5DAD2049"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8"/>
                  <w:enabled/>
                  <w:calcOnExit w:val="0"/>
                  <w:checkBox>
                    <w:sizeAuto/>
                    <w:default w:val="0"/>
                  </w:checkBox>
                </w:ffData>
              </w:fldChar>
            </w:r>
            <w:bookmarkStart w:id="13" w:name="Check28"/>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3"/>
            <w:r w:rsidR="001C0AB5" w:rsidRPr="00997CC6">
              <w:rPr>
                <w:rFonts w:ascii="Arial Narrow" w:hAnsi="Arial Narrow"/>
              </w:rPr>
              <w:t xml:space="preserve">  M</w:t>
            </w:r>
          </w:p>
        </w:tc>
        <w:tc>
          <w:tcPr>
            <w:tcW w:w="698" w:type="dxa"/>
            <w:tcBorders>
              <w:top w:val="nil"/>
              <w:left w:val="nil"/>
              <w:bottom w:val="single" w:sz="2" w:space="0" w:color="auto"/>
              <w:right w:val="nil"/>
            </w:tcBorders>
          </w:tcPr>
          <w:p w14:paraId="55BC7F1D"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9"/>
                  <w:enabled/>
                  <w:calcOnExit w:val="0"/>
                  <w:checkBox>
                    <w:sizeAuto/>
                    <w:default w:val="0"/>
                  </w:checkBox>
                </w:ffData>
              </w:fldChar>
            </w:r>
            <w:bookmarkStart w:id="14" w:name="Check29"/>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4"/>
            <w:r w:rsidR="001C0AB5" w:rsidRPr="00997CC6">
              <w:rPr>
                <w:rFonts w:ascii="Arial Narrow" w:hAnsi="Arial Narrow"/>
              </w:rPr>
              <w:t xml:space="preserve">  F</w:t>
            </w:r>
          </w:p>
        </w:tc>
        <w:tc>
          <w:tcPr>
            <w:tcW w:w="2880" w:type="dxa"/>
            <w:gridSpan w:val="3"/>
            <w:vMerge/>
            <w:tcBorders>
              <w:top w:val="nil"/>
              <w:left w:val="single" w:sz="4" w:space="0" w:color="auto"/>
              <w:bottom w:val="nil"/>
              <w:right w:val="double" w:sz="6" w:space="0" w:color="auto"/>
            </w:tcBorders>
          </w:tcPr>
          <w:p w14:paraId="3B655945" w14:textId="77777777" w:rsidR="001C0AB5" w:rsidRPr="00997CC6" w:rsidRDefault="001C0AB5">
            <w:pPr>
              <w:pStyle w:val="bullet1"/>
              <w:numPr>
                <w:ilvl w:val="0"/>
                <w:numId w:val="0"/>
              </w:numPr>
              <w:spacing w:before="40" w:after="0"/>
              <w:rPr>
                <w:rFonts w:ascii="Arial Narrow" w:hAnsi="Arial Narrow"/>
              </w:rPr>
            </w:pPr>
          </w:p>
        </w:tc>
      </w:tr>
      <w:tr w:rsidR="00C04571" w:rsidRPr="00997CC6" w14:paraId="77C472A2"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6660" w:type="dxa"/>
            <w:gridSpan w:val="4"/>
            <w:tcBorders>
              <w:top w:val="single" w:sz="2" w:space="0" w:color="auto"/>
              <w:left w:val="double" w:sz="6" w:space="0" w:color="auto"/>
              <w:bottom w:val="single" w:sz="4" w:space="0" w:color="auto"/>
              <w:right w:val="single" w:sz="4" w:space="0" w:color="auto"/>
            </w:tcBorders>
          </w:tcPr>
          <w:p w14:paraId="4159F790" w14:textId="77777777" w:rsidR="00C04571" w:rsidRPr="00997CC6" w:rsidRDefault="00C04571">
            <w:pPr>
              <w:spacing w:before="20" w:after="0"/>
              <w:rPr>
                <w:rFonts w:ascii="Arial Narrow" w:hAnsi="Arial Narrow"/>
              </w:rPr>
            </w:pPr>
            <w:r w:rsidRPr="00997CC6">
              <w:rPr>
                <w:rFonts w:ascii="Arial Narrow" w:hAnsi="Arial Narrow"/>
              </w:rPr>
              <w:t>*Mailing Address: City, State, Zip</w:t>
            </w:r>
          </w:p>
          <w:p w14:paraId="337B3105"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6"/>
                  <w:enabled/>
                  <w:calcOnExit w:val="0"/>
                  <w:textInput/>
                </w:ffData>
              </w:fldChar>
            </w:r>
            <w:bookmarkStart w:id="15" w:name="Text6"/>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5"/>
          </w:p>
        </w:tc>
        <w:tc>
          <w:tcPr>
            <w:tcW w:w="3420" w:type="dxa"/>
            <w:gridSpan w:val="7"/>
            <w:tcBorders>
              <w:top w:val="single" w:sz="2" w:space="0" w:color="auto"/>
              <w:left w:val="single" w:sz="4" w:space="0" w:color="auto"/>
              <w:bottom w:val="single" w:sz="4" w:space="0" w:color="auto"/>
              <w:right w:val="single" w:sz="4" w:space="0" w:color="auto"/>
            </w:tcBorders>
          </w:tcPr>
          <w:p w14:paraId="18146143" w14:textId="77777777" w:rsidR="00C04571" w:rsidRDefault="00933BF5">
            <w:pPr>
              <w:spacing w:before="20" w:after="0"/>
              <w:rPr>
                <w:rFonts w:ascii="Arial Narrow" w:hAnsi="Arial Narrow"/>
              </w:rPr>
            </w:pPr>
            <w:r>
              <w:rPr>
                <w:rFonts w:ascii="Arial Narrow" w:hAnsi="Arial Narrow"/>
              </w:rPr>
              <w:t>*</w:t>
            </w:r>
            <w:r w:rsidR="00C04571">
              <w:rPr>
                <w:rFonts w:ascii="Arial Narrow" w:hAnsi="Arial Narrow"/>
              </w:rPr>
              <w:t>Employee Email Address</w:t>
            </w:r>
          </w:p>
          <w:p w14:paraId="60E41603" w14:textId="77777777" w:rsidR="00C04571" w:rsidRPr="00997CC6" w:rsidRDefault="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800" w:type="dxa"/>
            <w:gridSpan w:val="3"/>
            <w:tcBorders>
              <w:top w:val="single" w:sz="2" w:space="0" w:color="auto"/>
              <w:left w:val="single" w:sz="4" w:space="0" w:color="auto"/>
              <w:bottom w:val="single" w:sz="4" w:space="0" w:color="auto"/>
              <w:right w:val="single" w:sz="4" w:space="0" w:color="auto"/>
            </w:tcBorders>
          </w:tcPr>
          <w:p w14:paraId="292D66A7" w14:textId="77777777" w:rsidR="00C04571" w:rsidRDefault="00C04571">
            <w:pPr>
              <w:spacing w:before="20" w:after="0"/>
              <w:rPr>
                <w:rFonts w:ascii="Arial Narrow" w:hAnsi="Arial Narrow"/>
              </w:rPr>
            </w:pPr>
            <w:r w:rsidRPr="00997CC6">
              <w:rPr>
                <w:rFonts w:ascii="Arial Narrow" w:hAnsi="Arial Narrow"/>
              </w:rPr>
              <w:t>*Phone Number</w:t>
            </w:r>
          </w:p>
          <w:p w14:paraId="4DC7EE48"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bookmarkStart w:id="16" w:name="Text7"/>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6"/>
          </w:p>
        </w:tc>
        <w:tc>
          <w:tcPr>
            <w:tcW w:w="1304" w:type="dxa"/>
            <w:tcBorders>
              <w:top w:val="single" w:sz="2" w:space="0" w:color="auto"/>
              <w:left w:val="single" w:sz="4" w:space="0" w:color="auto"/>
              <w:bottom w:val="single" w:sz="4" w:space="0" w:color="auto"/>
              <w:right w:val="single" w:sz="4" w:space="0" w:color="auto"/>
            </w:tcBorders>
          </w:tcPr>
          <w:p w14:paraId="0A0D234A" w14:textId="77777777" w:rsidR="00C04571" w:rsidRPr="00997CC6" w:rsidRDefault="00C04571" w:rsidP="00921C0E">
            <w:pPr>
              <w:spacing w:before="20" w:after="0"/>
              <w:rPr>
                <w:rFonts w:ascii="Arial Narrow" w:hAnsi="Arial Narrow"/>
              </w:rPr>
            </w:pPr>
            <w:r w:rsidRPr="00997CC6">
              <w:rPr>
                <w:rFonts w:ascii="Arial Narrow" w:hAnsi="Arial Narrow"/>
              </w:rPr>
              <w:t>Annual Salary</w:t>
            </w:r>
          </w:p>
          <w:p w14:paraId="350F8D46" w14:textId="77777777" w:rsidR="00C04571" w:rsidRPr="00997CC6" w:rsidRDefault="00C04571" w:rsidP="00921C0E">
            <w:pPr>
              <w:spacing w:before="20" w:after="0"/>
              <w:rPr>
                <w:rFonts w:ascii="Arial Narrow" w:hAnsi="Arial Narrow"/>
              </w:rPr>
            </w:pPr>
            <w:r w:rsidRPr="00997CC6">
              <w:rPr>
                <w:rFonts w:ascii="Arial Narrow" w:hAnsi="Arial Narrow"/>
              </w:rPr>
              <w:fldChar w:fldCharType="begin">
                <w:ffData>
                  <w:name w:val="Text8"/>
                  <w:enabled/>
                  <w:calcOnExit w:val="0"/>
                  <w:textInput/>
                </w:ffData>
              </w:fldChar>
            </w:r>
            <w:bookmarkStart w:id="17" w:name="Text8"/>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7"/>
          </w:p>
        </w:tc>
        <w:tc>
          <w:tcPr>
            <w:tcW w:w="1576" w:type="dxa"/>
            <w:gridSpan w:val="2"/>
            <w:tcBorders>
              <w:top w:val="single" w:sz="2" w:space="0" w:color="auto"/>
              <w:left w:val="single" w:sz="4" w:space="0" w:color="auto"/>
              <w:bottom w:val="single" w:sz="4" w:space="0" w:color="auto"/>
              <w:right w:val="double" w:sz="6" w:space="0" w:color="auto"/>
            </w:tcBorders>
          </w:tcPr>
          <w:p w14:paraId="30AB8388" w14:textId="77777777" w:rsidR="00C04571" w:rsidRPr="00997CC6" w:rsidRDefault="00C04571" w:rsidP="00321415">
            <w:pPr>
              <w:spacing w:before="20"/>
              <w:ind w:left="130"/>
              <w:rPr>
                <w:rFonts w:ascii="Arial Narrow" w:hAnsi="Arial Narrow"/>
              </w:rPr>
            </w:pPr>
            <w:r w:rsidRPr="00997CC6">
              <w:rPr>
                <w:rFonts w:ascii="Arial Narrow" w:hAnsi="Arial Narrow"/>
              </w:rPr>
              <w:t>Employee Class</w:t>
            </w:r>
          </w:p>
          <w:p w14:paraId="3EE1CEB9" w14:textId="77777777" w:rsidR="00C04571" w:rsidRPr="00997CC6" w:rsidRDefault="00C04571" w:rsidP="00321415">
            <w:pPr>
              <w:spacing w:before="20"/>
              <w:ind w:left="130"/>
              <w:rPr>
                <w:rFonts w:ascii="Arial Narrow" w:hAnsi="Arial Narrow"/>
              </w:rPr>
            </w:pPr>
            <w:r w:rsidRPr="00997CC6">
              <w:rPr>
                <w:rFonts w:ascii="Arial Narrow" w:hAnsi="Arial Narrow"/>
              </w:rPr>
              <w:fldChar w:fldCharType="begin">
                <w:ffData>
                  <w:name w:val="Text9"/>
                  <w:enabled/>
                  <w:calcOnExit w:val="0"/>
                  <w:textInput/>
                </w:ffData>
              </w:fldChar>
            </w:r>
            <w:bookmarkStart w:id="18" w:name="Text9"/>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8"/>
          </w:p>
        </w:tc>
      </w:tr>
      <w:tr w:rsidR="009633CA" w:rsidRPr="00997CC6" w14:paraId="1FC1D57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7"/>
            <w:tcBorders>
              <w:top w:val="double" w:sz="6" w:space="0" w:color="auto"/>
              <w:left w:val="double" w:sz="6" w:space="0" w:color="auto"/>
              <w:bottom w:val="single" w:sz="4" w:space="0" w:color="auto"/>
              <w:right w:val="double" w:sz="6" w:space="0" w:color="auto"/>
            </w:tcBorders>
            <w:shd w:val="pct15" w:color="auto" w:fill="auto"/>
          </w:tcPr>
          <w:p w14:paraId="466EB27A" w14:textId="77777777" w:rsidR="009633CA" w:rsidRPr="00997CC6" w:rsidRDefault="00E951E2" w:rsidP="00DA5667">
            <w:pPr>
              <w:pStyle w:val="Heading5"/>
              <w:rPr>
                <w:sz w:val="20"/>
              </w:rPr>
            </w:pPr>
            <w:r>
              <w:rPr>
                <w:sz w:val="20"/>
              </w:rPr>
              <w:t>DEPENDENT INFORMATION</w:t>
            </w:r>
            <w:r w:rsidR="009633CA" w:rsidRPr="00997CC6">
              <w:rPr>
                <w:sz w:val="20"/>
              </w:rPr>
              <w:t xml:space="preserve"> (</w:t>
            </w:r>
            <w:r w:rsidR="009633CA" w:rsidRPr="00997CC6">
              <w:rPr>
                <w:i/>
                <w:sz w:val="20"/>
              </w:rPr>
              <w:t>*indicates required field)</w:t>
            </w:r>
          </w:p>
        </w:tc>
      </w:tr>
      <w:tr w:rsidR="00B50EE0" w:rsidRPr="00997CC6" w14:paraId="65E713A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80" w:type="dxa"/>
            <w:vMerge w:val="restart"/>
            <w:tcBorders>
              <w:top w:val="single" w:sz="4" w:space="0" w:color="auto"/>
              <w:left w:val="double" w:sz="6" w:space="0" w:color="auto"/>
              <w:bottom w:val="nil"/>
              <w:right w:val="single" w:sz="2" w:space="0" w:color="auto"/>
            </w:tcBorders>
          </w:tcPr>
          <w:p w14:paraId="6A268287" w14:textId="77777777" w:rsidR="00B50EE0" w:rsidRPr="00997CC6" w:rsidRDefault="00B50EE0">
            <w:pPr>
              <w:spacing w:before="20" w:after="0"/>
              <w:jc w:val="center"/>
              <w:rPr>
                <w:rFonts w:ascii="Arial Narrow" w:hAnsi="Arial Narrow"/>
                <w:b/>
              </w:rPr>
            </w:pPr>
            <w:r w:rsidRPr="00997CC6">
              <w:rPr>
                <w:rFonts w:ascii="Arial Narrow" w:hAnsi="Arial Narrow"/>
                <w:b/>
              </w:rPr>
              <w:t>*Add or</w:t>
            </w:r>
          </w:p>
          <w:p w14:paraId="626A6881" w14:textId="77777777" w:rsidR="00B50EE0" w:rsidRPr="00997CC6" w:rsidRDefault="00B50EE0">
            <w:pPr>
              <w:spacing w:before="0" w:after="20"/>
              <w:jc w:val="center"/>
              <w:rPr>
                <w:rFonts w:ascii="Arial Narrow" w:hAnsi="Arial Narrow"/>
                <w:b/>
              </w:rPr>
            </w:pPr>
            <w:r w:rsidRPr="00997CC6">
              <w:rPr>
                <w:rFonts w:ascii="Arial Narrow" w:hAnsi="Arial Narrow"/>
                <w:b/>
              </w:rPr>
              <w:t>Delete</w:t>
            </w:r>
          </w:p>
          <w:p w14:paraId="2738198C" w14:textId="77777777" w:rsidR="00B50EE0" w:rsidRPr="00997CC6" w:rsidRDefault="00B50EE0">
            <w:pPr>
              <w:spacing w:before="0" w:after="20"/>
              <w:jc w:val="center"/>
              <w:rPr>
                <w:rFonts w:ascii="Arial Narrow" w:hAnsi="Arial Narrow"/>
              </w:rPr>
            </w:pPr>
            <w:r w:rsidRPr="00997CC6">
              <w:rPr>
                <w:rFonts w:ascii="Arial Narrow" w:hAnsi="Arial Narrow"/>
              </w:rPr>
              <w:t>(Circle One)</w:t>
            </w:r>
          </w:p>
        </w:tc>
        <w:tc>
          <w:tcPr>
            <w:tcW w:w="5850" w:type="dxa"/>
            <w:gridSpan w:val="4"/>
            <w:vMerge w:val="restart"/>
            <w:tcBorders>
              <w:top w:val="single" w:sz="4" w:space="0" w:color="auto"/>
              <w:left w:val="nil"/>
              <w:right w:val="single" w:sz="2" w:space="0" w:color="auto"/>
            </w:tcBorders>
          </w:tcPr>
          <w:p w14:paraId="2E38CCED" w14:textId="77777777" w:rsidR="00B50EE0" w:rsidRPr="00997CC6" w:rsidRDefault="00B50EE0">
            <w:pPr>
              <w:spacing w:before="20" w:after="0"/>
              <w:jc w:val="center"/>
              <w:rPr>
                <w:rFonts w:ascii="Arial Narrow" w:hAnsi="Arial Narrow"/>
                <w:b/>
              </w:rPr>
            </w:pPr>
            <w:r w:rsidRPr="00997CC6">
              <w:rPr>
                <w:rFonts w:ascii="Arial Narrow" w:hAnsi="Arial Narrow"/>
                <w:b/>
              </w:rPr>
              <w:t>*Name of Dependent</w:t>
            </w:r>
          </w:p>
          <w:p w14:paraId="541A7B5C" w14:textId="77777777" w:rsidR="00B50EE0" w:rsidRPr="00997CC6" w:rsidRDefault="00B50EE0">
            <w:pPr>
              <w:spacing w:before="40" w:after="40"/>
              <w:jc w:val="center"/>
              <w:rPr>
                <w:rFonts w:ascii="Arial Narrow" w:hAnsi="Arial Narrow"/>
              </w:rPr>
            </w:pPr>
            <w:r w:rsidRPr="00997CC6">
              <w:rPr>
                <w:rFonts w:ascii="Arial Narrow" w:hAnsi="Arial Narrow"/>
              </w:rPr>
              <w:t>(If dependent has different mailing address, please attach)</w:t>
            </w:r>
          </w:p>
          <w:p w14:paraId="16FB5B68" w14:textId="77777777" w:rsidR="00B50EE0" w:rsidRPr="00997CC6" w:rsidRDefault="00B50EE0">
            <w:pPr>
              <w:spacing w:before="40" w:after="40"/>
              <w:jc w:val="center"/>
              <w:rPr>
                <w:rFonts w:ascii="Arial Narrow" w:hAnsi="Arial Narrow"/>
              </w:rPr>
            </w:pPr>
            <w:r w:rsidRPr="00997CC6">
              <w:rPr>
                <w:rFonts w:ascii="Arial Narrow" w:hAnsi="Arial Narrow"/>
              </w:rPr>
              <w:t>First name, Middle initial, Last name</w:t>
            </w:r>
          </w:p>
        </w:tc>
        <w:tc>
          <w:tcPr>
            <w:tcW w:w="2250" w:type="dxa"/>
            <w:gridSpan w:val="5"/>
            <w:vMerge w:val="restart"/>
            <w:tcBorders>
              <w:top w:val="single" w:sz="4" w:space="0" w:color="auto"/>
              <w:left w:val="single" w:sz="2" w:space="0" w:color="auto"/>
              <w:bottom w:val="nil"/>
              <w:right w:val="single" w:sz="2" w:space="0" w:color="auto"/>
            </w:tcBorders>
          </w:tcPr>
          <w:p w14:paraId="43EE563C" w14:textId="77777777" w:rsidR="00B50EE0" w:rsidRPr="00997CC6" w:rsidRDefault="00B50EE0" w:rsidP="00FF75F4">
            <w:pPr>
              <w:spacing w:before="20" w:after="0"/>
              <w:jc w:val="center"/>
              <w:rPr>
                <w:rFonts w:ascii="Arial Narrow" w:hAnsi="Arial Narrow"/>
                <w:b/>
              </w:rPr>
            </w:pPr>
            <w:r w:rsidRPr="00997CC6">
              <w:rPr>
                <w:rFonts w:ascii="Arial Narrow" w:hAnsi="Arial Narrow"/>
                <w:b/>
              </w:rPr>
              <w:t>*Birth Date</w:t>
            </w:r>
          </w:p>
          <w:p w14:paraId="296F1124" w14:textId="77777777" w:rsidR="00B50EE0" w:rsidRPr="00997CC6" w:rsidRDefault="00B50EE0" w:rsidP="00FF75F4">
            <w:pPr>
              <w:spacing w:before="40" w:after="40"/>
              <w:jc w:val="center"/>
              <w:rPr>
                <w:rFonts w:ascii="Arial Narrow" w:hAnsi="Arial Narrow"/>
              </w:rPr>
            </w:pPr>
            <w:r w:rsidRPr="00997CC6">
              <w:rPr>
                <w:rFonts w:ascii="Arial Narrow" w:hAnsi="Arial Narrow"/>
              </w:rPr>
              <w:t>(Children age 26 or over require disability certification)</w:t>
            </w:r>
          </w:p>
        </w:tc>
        <w:tc>
          <w:tcPr>
            <w:tcW w:w="1260" w:type="dxa"/>
            <w:gridSpan w:val="2"/>
            <w:vMerge w:val="restart"/>
            <w:tcBorders>
              <w:top w:val="single" w:sz="4" w:space="0" w:color="auto"/>
              <w:left w:val="single" w:sz="2" w:space="0" w:color="auto"/>
              <w:bottom w:val="nil"/>
              <w:right w:val="single" w:sz="2" w:space="0" w:color="auto"/>
            </w:tcBorders>
          </w:tcPr>
          <w:p w14:paraId="24F167A6" w14:textId="77777777" w:rsidR="00B50EE0" w:rsidRPr="00997CC6" w:rsidRDefault="00B50EE0">
            <w:pPr>
              <w:spacing w:before="20" w:after="0"/>
              <w:jc w:val="center"/>
              <w:rPr>
                <w:rFonts w:ascii="Arial Narrow" w:hAnsi="Arial Narrow"/>
                <w:b/>
              </w:rPr>
            </w:pPr>
            <w:r w:rsidRPr="00997CC6">
              <w:rPr>
                <w:rFonts w:ascii="Arial Narrow" w:hAnsi="Arial Narrow"/>
                <w:b/>
              </w:rPr>
              <w:t>*Gender</w:t>
            </w:r>
          </w:p>
          <w:p w14:paraId="5C220F6A" w14:textId="77777777" w:rsidR="00B50EE0" w:rsidRPr="00997CC6" w:rsidRDefault="00B50EE0">
            <w:pPr>
              <w:spacing w:before="40" w:after="40"/>
              <w:jc w:val="center"/>
              <w:rPr>
                <w:rFonts w:ascii="Arial Narrow" w:hAnsi="Arial Narrow"/>
              </w:rPr>
            </w:pPr>
            <w:r w:rsidRPr="00997CC6">
              <w:rPr>
                <w:rFonts w:ascii="Arial Narrow" w:hAnsi="Arial Narrow"/>
              </w:rPr>
              <w:t>(Circle One)</w:t>
            </w:r>
          </w:p>
        </w:tc>
        <w:tc>
          <w:tcPr>
            <w:tcW w:w="4320" w:type="dxa"/>
            <w:gridSpan w:val="5"/>
            <w:vMerge w:val="restart"/>
            <w:tcBorders>
              <w:top w:val="single" w:sz="4" w:space="0" w:color="auto"/>
              <w:left w:val="single" w:sz="2" w:space="0" w:color="auto"/>
              <w:bottom w:val="nil"/>
              <w:right w:val="single" w:sz="2" w:space="0" w:color="auto"/>
            </w:tcBorders>
          </w:tcPr>
          <w:p w14:paraId="21B6339F" w14:textId="77777777" w:rsidR="00B50EE0" w:rsidRPr="00997CC6" w:rsidRDefault="00B50EE0">
            <w:pPr>
              <w:spacing w:before="20" w:after="0"/>
              <w:jc w:val="center"/>
              <w:rPr>
                <w:rFonts w:ascii="Arial Narrow" w:hAnsi="Arial Narrow"/>
                <w:b/>
              </w:rPr>
            </w:pPr>
            <w:r w:rsidRPr="00997CC6">
              <w:rPr>
                <w:rFonts w:ascii="Arial Narrow" w:hAnsi="Arial Narrow"/>
                <w:b/>
              </w:rPr>
              <w:t>*Social Security #</w:t>
            </w:r>
          </w:p>
        </w:tc>
      </w:tr>
      <w:tr w:rsidR="00B50EE0" w:rsidRPr="00997CC6" w14:paraId="7DC8578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5"/>
        </w:trPr>
        <w:tc>
          <w:tcPr>
            <w:tcW w:w="1080" w:type="dxa"/>
            <w:vMerge/>
            <w:tcBorders>
              <w:top w:val="nil"/>
              <w:left w:val="double" w:sz="6" w:space="0" w:color="auto"/>
              <w:bottom w:val="single" w:sz="2" w:space="0" w:color="auto"/>
              <w:right w:val="single" w:sz="2" w:space="0" w:color="auto"/>
            </w:tcBorders>
          </w:tcPr>
          <w:p w14:paraId="6CE90285" w14:textId="77777777" w:rsidR="00B50EE0" w:rsidRPr="00997CC6" w:rsidRDefault="00B50EE0">
            <w:pPr>
              <w:rPr>
                <w:rFonts w:ascii="Arial Narrow" w:hAnsi="Arial Narrow"/>
              </w:rPr>
            </w:pPr>
          </w:p>
        </w:tc>
        <w:tc>
          <w:tcPr>
            <w:tcW w:w="5850" w:type="dxa"/>
            <w:gridSpan w:val="4"/>
            <w:vMerge/>
            <w:tcBorders>
              <w:left w:val="nil"/>
              <w:bottom w:val="single" w:sz="2" w:space="0" w:color="auto"/>
              <w:right w:val="single" w:sz="2" w:space="0" w:color="auto"/>
            </w:tcBorders>
          </w:tcPr>
          <w:p w14:paraId="42128BE5" w14:textId="77777777" w:rsidR="00B50EE0" w:rsidRPr="00997CC6" w:rsidRDefault="00B50EE0">
            <w:pPr>
              <w:jc w:val="center"/>
              <w:rPr>
                <w:rFonts w:ascii="Arial Narrow" w:hAnsi="Arial Narrow"/>
                <w:b/>
              </w:rPr>
            </w:pPr>
          </w:p>
        </w:tc>
        <w:tc>
          <w:tcPr>
            <w:tcW w:w="2250" w:type="dxa"/>
            <w:gridSpan w:val="5"/>
            <w:vMerge/>
            <w:tcBorders>
              <w:top w:val="nil"/>
              <w:left w:val="single" w:sz="2" w:space="0" w:color="auto"/>
              <w:bottom w:val="single" w:sz="2" w:space="0" w:color="auto"/>
              <w:right w:val="single" w:sz="2" w:space="0" w:color="auto"/>
            </w:tcBorders>
          </w:tcPr>
          <w:p w14:paraId="5C8DB977" w14:textId="77777777" w:rsidR="00B50EE0" w:rsidRPr="00997CC6" w:rsidRDefault="00B50EE0">
            <w:pPr>
              <w:jc w:val="center"/>
              <w:rPr>
                <w:rFonts w:ascii="Arial Narrow" w:hAnsi="Arial Narrow"/>
                <w:b/>
              </w:rPr>
            </w:pPr>
          </w:p>
        </w:tc>
        <w:tc>
          <w:tcPr>
            <w:tcW w:w="1260" w:type="dxa"/>
            <w:gridSpan w:val="2"/>
            <w:vMerge/>
            <w:tcBorders>
              <w:top w:val="nil"/>
              <w:left w:val="single" w:sz="2" w:space="0" w:color="auto"/>
              <w:bottom w:val="single" w:sz="2" w:space="0" w:color="auto"/>
              <w:right w:val="single" w:sz="2" w:space="0" w:color="auto"/>
            </w:tcBorders>
          </w:tcPr>
          <w:p w14:paraId="4410EBF0" w14:textId="77777777" w:rsidR="00B50EE0" w:rsidRPr="00997CC6" w:rsidRDefault="00B50EE0">
            <w:pPr>
              <w:jc w:val="center"/>
              <w:rPr>
                <w:rFonts w:ascii="Arial Narrow" w:hAnsi="Arial Narrow"/>
                <w:b/>
              </w:rPr>
            </w:pPr>
          </w:p>
        </w:tc>
        <w:tc>
          <w:tcPr>
            <w:tcW w:w="4320" w:type="dxa"/>
            <w:gridSpan w:val="5"/>
            <w:vMerge/>
            <w:tcBorders>
              <w:top w:val="nil"/>
              <w:left w:val="single" w:sz="2" w:space="0" w:color="auto"/>
              <w:bottom w:val="single" w:sz="2" w:space="0" w:color="auto"/>
              <w:right w:val="single" w:sz="2" w:space="0" w:color="auto"/>
            </w:tcBorders>
          </w:tcPr>
          <w:p w14:paraId="58382AA1" w14:textId="77777777" w:rsidR="00B50EE0" w:rsidRPr="00997CC6" w:rsidRDefault="00B50EE0">
            <w:pPr>
              <w:jc w:val="center"/>
              <w:rPr>
                <w:rFonts w:ascii="Arial Narrow" w:hAnsi="Arial Narrow"/>
                <w:b/>
              </w:rPr>
            </w:pPr>
          </w:p>
        </w:tc>
      </w:tr>
      <w:tr w:rsidR="00B50EE0" w:rsidRPr="00997CC6" w14:paraId="27E22E05"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080" w:type="dxa"/>
            <w:tcBorders>
              <w:top w:val="single" w:sz="2" w:space="0" w:color="auto"/>
              <w:left w:val="double" w:sz="6" w:space="0" w:color="auto"/>
              <w:bottom w:val="single" w:sz="2" w:space="0" w:color="auto"/>
              <w:right w:val="single" w:sz="2" w:space="0" w:color="auto"/>
            </w:tcBorders>
          </w:tcPr>
          <w:p w14:paraId="09D2A53F"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711A1536" w14:textId="77777777" w:rsidR="00B50EE0" w:rsidRPr="00997CC6" w:rsidRDefault="00B50EE0">
            <w:pPr>
              <w:spacing w:before="40" w:after="40"/>
              <w:rPr>
                <w:rFonts w:ascii="Arial Narrow" w:hAnsi="Arial Narrow"/>
              </w:rPr>
            </w:pPr>
            <w:r w:rsidRPr="00997CC6">
              <w:rPr>
                <w:rFonts w:ascii="Arial Narrow" w:hAnsi="Arial Narrow"/>
              </w:rPr>
              <w:t>Spouse/Registered Domestic Partner</w:t>
            </w:r>
          </w:p>
          <w:p w14:paraId="10ACA2B8"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bookmarkStart w:id="19" w:name="Text10"/>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9"/>
          </w:p>
        </w:tc>
        <w:tc>
          <w:tcPr>
            <w:tcW w:w="2250" w:type="dxa"/>
            <w:gridSpan w:val="5"/>
            <w:tcBorders>
              <w:top w:val="single" w:sz="2" w:space="0" w:color="auto"/>
              <w:left w:val="nil"/>
              <w:bottom w:val="single" w:sz="2" w:space="0" w:color="auto"/>
              <w:right w:val="nil"/>
            </w:tcBorders>
          </w:tcPr>
          <w:p w14:paraId="49EB281D" w14:textId="77777777" w:rsidR="00B50EE0" w:rsidRPr="00997CC6" w:rsidRDefault="00B50EE0" w:rsidP="00321415">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5D6EAE02"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7A167BE2"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B9B824A"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489C39E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B0C4731"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1113E052" w14:textId="77777777" w:rsidR="00B50EE0" w:rsidRPr="00997CC6" w:rsidRDefault="00B50EE0">
            <w:pPr>
              <w:spacing w:before="40" w:after="40"/>
              <w:rPr>
                <w:rFonts w:ascii="Arial Narrow" w:hAnsi="Arial Narrow"/>
              </w:rPr>
            </w:pPr>
            <w:r w:rsidRPr="00997CC6">
              <w:rPr>
                <w:rFonts w:ascii="Arial Narrow" w:hAnsi="Arial Narrow"/>
              </w:rPr>
              <w:t>Child</w:t>
            </w:r>
          </w:p>
          <w:p w14:paraId="4291622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5E6EA2F8"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556EDE28"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94D8B1C"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DE7E3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45E167D8"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C652DED"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409FB7FC" w14:textId="77777777" w:rsidR="00B50EE0" w:rsidRPr="00997CC6" w:rsidRDefault="00B50EE0">
            <w:pPr>
              <w:spacing w:before="40" w:after="40"/>
              <w:rPr>
                <w:rFonts w:ascii="Arial Narrow" w:hAnsi="Arial Narrow"/>
              </w:rPr>
            </w:pPr>
            <w:r w:rsidRPr="00997CC6">
              <w:rPr>
                <w:rFonts w:ascii="Arial Narrow" w:hAnsi="Arial Narrow"/>
              </w:rPr>
              <w:t>Child</w:t>
            </w:r>
          </w:p>
          <w:p w14:paraId="4A62250C"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323429C8"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633B121"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581EFFCD"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384839E2"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733DD8A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7359B404"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35BE288" w14:textId="77777777" w:rsidR="00B50EE0" w:rsidRPr="00997CC6" w:rsidRDefault="00B50EE0">
            <w:pPr>
              <w:spacing w:before="40" w:after="40"/>
              <w:rPr>
                <w:rFonts w:ascii="Arial Narrow" w:hAnsi="Arial Narrow"/>
              </w:rPr>
            </w:pPr>
            <w:r w:rsidRPr="00997CC6">
              <w:rPr>
                <w:rFonts w:ascii="Arial Narrow" w:hAnsi="Arial Narrow"/>
              </w:rPr>
              <w:t>Child</w:t>
            </w:r>
          </w:p>
          <w:p w14:paraId="070E5699"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4C1CE13B"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0AF97060"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E58C17C"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0364C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91B8AB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6AD0E2E"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805C543" w14:textId="77777777" w:rsidR="00B50EE0" w:rsidRPr="00997CC6" w:rsidRDefault="00B50EE0">
            <w:pPr>
              <w:spacing w:before="40" w:after="40"/>
              <w:rPr>
                <w:rFonts w:ascii="Arial Narrow" w:hAnsi="Arial Narrow"/>
              </w:rPr>
            </w:pPr>
            <w:r w:rsidRPr="00997CC6">
              <w:rPr>
                <w:rFonts w:ascii="Arial Narrow" w:hAnsi="Arial Narrow"/>
              </w:rPr>
              <w:t>Child</w:t>
            </w:r>
          </w:p>
          <w:p w14:paraId="706D914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366B26E3"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47BFA111"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D92D169"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24786085"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5279D9" w:rsidRPr="00997CC6" w14:paraId="0B708D41" w14:textId="77777777" w:rsidTr="004F0235">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trHeight w:val="1507"/>
        </w:trPr>
        <w:tc>
          <w:tcPr>
            <w:tcW w:w="14760" w:type="dxa"/>
            <w:gridSpan w:val="17"/>
            <w:tcBorders>
              <w:bottom w:val="double" w:sz="4" w:space="0" w:color="auto"/>
            </w:tcBorders>
          </w:tcPr>
          <w:p w14:paraId="70A52B07" w14:textId="42B19DE0" w:rsidR="005279D9" w:rsidRPr="00997CC6" w:rsidRDefault="005279D9">
            <w:r w:rsidRPr="00997CC6">
              <w:rPr>
                <w:rFonts w:ascii="Arial Narrow" w:hAnsi="Arial Narrow" w:cs="Arial"/>
                <w:b/>
              </w:rPr>
              <w:lastRenderedPageBreak/>
              <w:t xml:space="preserve">For individuals who are eligible for enrollment in an employer group health plan:  </w:t>
            </w:r>
            <w:r w:rsidRPr="00997CC6">
              <w:rPr>
                <w:rFonts w:ascii="Arial Narrow" w:hAnsi="Arial Narrow" w:cs="Arial"/>
              </w:rPr>
              <w:t>If you are declining enrollment for yourself or your dependents (including your spouse</w:t>
            </w:r>
            <w:r w:rsidR="00D94D7D" w:rsidRPr="00997CC6">
              <w:rPr>
                <w:rFonts w:ascii="Arial Narrow" w:hAnsi="Arial Narrow" w:cs="Arial"/>
              </w:rPr>
              <w:t>/domestic partner</w:t>
            </w:r>
            <w:r w:rsidRPr="00997CC6">
              <w:rPr>
                <w:rFonts w:ascii="Arial Narrow" w:hAnsi="Arial Narrow" w:cs="Arial"/>
              </w:rPr>
              <w:t>) because of other health insurance or employer group health plan coverage, you may be able to enroll yourself and your dependents in this plan if you or your dependents lose eligibility for that other coverage (or if, in the case of employer  group health plan coverage, the employer stops contributing toward you or your dependents’ other coverage.) However, you shoul</w:t>
            </w:r>
            <w:r w:rsidR="00AE0890" w:rsidRPr="00997CC6">
              <w:rPr>
                <w:rFonts w:ascii="Arial Narrow" w:hAnsi="Arial Narrow" w:cs="Arial"/>
              </w:rPr>
              <w:t>d request enrollment within 60 days after you</w:t>
            </w:r>
            <w:r w:rsidRPr="00997CC6">
              <w:rPr>
                <w:rFonts w:ascii="Arial Narrow" w:hAnsi="Arial Narrow" w:cs="Arial"/>
              </w:rPr>
              <w:t xml:space="preserve"> or your dependents’ other coverage ends (or after the employer stops contributing toward the other coverage). In addition, if you gain a new dependent </w:t>
            </w:r>
            <w:proofErr w:type="gramStart"/>
            <w:r w:rsidRPr="00997CC6">
              <w:rPr>
                <w:rFonts w:ascii="Arial Narrow" w:hAnsi="Arial Narrow" w:cs="Arial"/>
              </w:rPr>
              <w:t>as a result of</w:t>
            </w:r>
            <w:proofErr w:type="gramEnd"/>
            <w:r w:rsidRPr="00997CC6">
              <w:rPr>
                <w:rFonts w:ascii="Arial Narrow" w:hAnsi="Arial Narrow" w:cs="Arial"/>
              </w:rPr>
              <w:t xml:space="preserve"> marriage, birth, adoption, or placement for adoption, you may be able to enroll yourself and your dependents.  However, you </w:t>
            </w:r>
            <w:r w:rsidR="009633CA" w:rsidRPr="00997CC6">
              <w:rPr>
                <w:rFonts w:ascii="Arial Narrow" w:hAnsi="Arial Narrow" w:cs="Arial"/>
              </w:rPr>
              <w:t>should</w:t>
            </w:r>
            <w:r w:rsidRPr="00997CC6">
              <w:rPr>
                <w:rFonts w:ascii="Arial Narrow" w:hAnsi="Arial Narrow" w:cs="Arial"/>
              </w:rPr>
              <w:t xml:space="preserve"> request enrollment </w:t>
            </w:r>
            <w:r w:rsidR="00390378" w:rsidRPr="00997CC6">
              <w:rPr>
                <w:rFonts w:ascii="Arial Narrow" w:hAnsi="Arial Narrow" w:cs="Arial"/>
              </w:rPr>
              <w:t xml:space="preserve">within </w:t>
            </w:r>
            <w:r w:rsidRPr="00997CC6">
              <w:rPr>
                <w:rFonts w:ascii="Arial Narrow" w:hAnsi="Arial Narrow" w:cs="Arial"/>
              </w:rPr>
              <w:t xml:space="preserve">60 days </w:t>
            </w:r>
            <w:r w:rsidR="00390378" w:rsidRPr="00997CC6">
              <w:rPr>
                <w:rFonts w:ascii="Arial Narrow" w:hAnsi="Arial Narrow" w:cs="Arial"/>
              </w:rPr>
              <w:t>of</w:t>
            </w:r>
            <w:r w:rsidRPr="00997CC6">
              <w:rPr>
                <w:rFonts w:ascii="Arial Narrow" w:hAnsi="Arial Narrow" w:cs="Arial"/>
              </w:rPr>
              <w:t xml:space="preserve"> </w:t>
            </w:r>
            <w:proofErr w:type="gramStart"/>
            <w:r w:rsidRPr="00997CC6">
              <w:rPr>
                <w:rFonts w:ascii="Arial Narrow" w:hAnsi="Arial Narrow" w:cs="Arial"/>
              </w:rPr>
              <w:t>the marriage</w:t>
            </w:r>
            <w:proofErr w:type="gramEnd"/>
            <w:r w:rsidRPr="00997CC6">
              <w:rPr>
                <w:rFonts w:ascii="Arial Narrow" w:hAnsi="Arial Narrow" w:cs="Arial"/>
              </w:rPr>
              <w:t>, birth, adoption, or date of assumption of total or partial legal obligation for support of a child in anticipation of adoption.</w:t>
            </w:r>
            <w:r w:rsidR="004F0235">
              <w:rPr>
                <w:rFonts w:ascii="Arial Narrow" w:hAnsi="Arial Narrow" w:cs="Arial"/>
              </w:rPr>
              <w:t xml:space="preserve"> </w:t>
            </w:r>
            <w:r w:rsidR="004F0235" w:rsidRPr="004F0235">
              <w:rPr>
                <w:rFonts w:ascii="Arial Narrow" w:hAnsi="Arial Narrow" w:cs="Arial"/>
              </w:rPr>
              <w:t>Dependents are not required to reside with the subscriber. Dependents are not required to be dependent upon the subscriber for support. Eligibility for medical assistance is not considered when determining eligibility for coverage or making payments. Dependent children are eligible for coverage through the age of 25 regardless of marital status, student status or eligibility for coverage under another plan. Washington State Registered Domestic Partners are treated the same as a spouse. If children of the primary insured are covered, children of Domestic Partners are eligible for coverage on the same basis.</w:t>
            </w:r>
          </w:p>
        </w:tc>
      </w:tr>
      <w:tr w:rsidR="005279D9" w:rsidRPr="00997CC6" w14:paraId="59A74BF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2629" w:type="dxa"/>
            <w:gridSpan w:val="2"/>
            <w:tcBorders>
              <w:top w:val="double" w:sz="6" w:space="0" w:color="auto"/>
              <w:left w:val="double" w:sz="6" w:space="0" w:color="auto"/>
              <w:bottom w:val="single" w:sz="4" w:space="0" w:color="auto"/>
              <w:right w:val="nil"/>
            </w:tcBorders>
            <w:shd w:val="pct15" w:color="auto" w:fill="auto"/>
          </w:tcPr>
          <w:p w14:paraId="77E7A4B1" w14:textId="77777777" w:rsidR="005279D9" w:rsidRPr="00997CC6" w:rsidRDefault="005279D9" w:rsidP="00671B7A">
            <w:pPr>
              <w:pStyle w:val="Heading2"/>
              <w:spacing w:after="0"/>
              <w:rPr>
                <w:sz w:val="20"/>
              </w:rPr>
            </w:pPr>
            <w:r w:rsidRPr="00997CC6">
              <w:rPr>
                <w:sz w:val="20"/>
              </w:rPr>
              <w:t>PLAN SELECTIONS</w:t>
            </w:r>
          </w:p>
        </w:tc>
        <w:tc>
          <w:tcPr>
            <w:tcW w:w="12150" w:type="dxa"/>
            <w:gridSpan w:val="15"/>
            <w:tcBorders>
              <w:top w:val="double" w:sz="6" w:space="0" w:color="auto"/>
              <w:left w:val="nil"/>
              <w:bottom w:val="single" w:sz="4" w:space="0" w:color="auto"/>
              <w:right w:val="double" w:sz="6" w:space="0" w:color="auto"/>
            </w:tcBorders>
            <w:shd w:val="pct15" w:color="auto" w:fill="auto"/>
          </w:tcPr>
          <w:p w14:paraId="0CA60F58" w14:textId="77777777" w:rsidR="005279D9" w:rsidRPr="00997CC6" w:rsidRDefault="005279D9" w:rsidP="00671B7A">
            <w:pPr>
              <w:spacing w:before="20" w:after="0"/>
              <w:rPr>
                <w:rFonts w:ascii="Arial Narrow" w:hAnsi="Arial Narrow"/>
              </w:rPr>
            </w:pPr>
          </w:p>
        </w:tc>
      </w:tr>
      <w:tr w:rsidR="00B55364" w:rsidRPr="00997CC6" w14:paraId="13B9003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0219B732" w14:textId="76E65B2E" w:rsidR="004F0235" w:rsidRPr="00997CC6" w:rsidRDefault="00B55364" w:rsidP="004F0235">
            <w:pPr>
              <w:pStyle w:val="Heading2"/>
              <w:spacing w:after="0"/>
              <w:rPr>
                <w:b w:val="0"/>
                <w:sz w:val="20"/>
              </w:rPr>
            </w:pPr>
            <w:r w:rsidRPr="00997CC6">
              <w:rPr>
                <w:sz w:val="20"/>
              </w:rPr>
              <w:t xml:space="preserve">Medical and Prescription Drug (Rx) Plan Selection </w:t>
            </w:r>
          </w:p>
          <w:p w14:paraId="2F95ADB1" w14:textId="193DD791" w:rsidR="00B55364" w:rsidRPr="00997CC6" w:rsidRDefault="00B55364" w:rsidP="00B55364">
            <w:pPr>
              <w:pStyle w:val="Heading2"/>
              <w:spacing w:after="0"/>
              <w:rPr>
                <w:b w:val="0"/>
                <w:sz w:val="20"/>
              </w:rPr>
            </w:pPr>
          </w:p>
        </w:tc>
        <w:tc>
          <w:tcPr>
            <w:tcW w:w="12150" w:type="dxa"/>
            <w:gridSpan w:val="15"/>
            <w:tcBorders>
              <w:top w:val="single" w:sz="4" w:space="0" w:color="auto"/>
              <w:left w:val="single" w:sz="4" w:space="0" w:color="auto"/>
              <w:right w:val="double" w:sz="6" w:space="0" w:color="auto"/>
            </w:tcBorders>
          </w:tcPr>
          <w:p w14:paraId="1C351F72" w14:textId="77777777" w:rsidR="00B55364" w:rsidRPr="00997CC6" w:rsidRDefault="00C46946" w:rsidP="00B55364">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proofErr w:type="spellStart"/>
            <w:r w:rsidR="00B55364" w:rsidRPr="00997CC6">
              <w:rPr>
                <w:rFonts w:ascii="Arial Narrow" w:hAnsi="Arial Narrow"/>
                <w:b/>
              </w:rPr>
              <w:t>Employee</w:t>
            </w:r>
            <w:proofErr w:type="spellEnd"/>
            <w:r w:rsidR="00B55364" w:rsidRPr="00997CC6">
              <w:rPr>
                <w:rFonts w:ascii="Arial Narrow" w:hAnsi="Arial Narrow"/>
                <w:b/>
              </w:rPr>
              <w:t xml:space="preserve"> and Spouse</w:t>
            </w:r>
            <w:r w:rsidR="00E461D2" w:rsidRPr="00997CC6">
              <w:rPr>
                <w:rFonts w:ascii="Arial Narrow" w:hAnsi="Arial Narrow"/>
                <w:b/>
              </w:rPr>
              <w:t>/Domestic Partner</w:t>
            </w:r>
            <w:r w:rsidR="00B55364" w:rsidRPr="00997CC6">
              <w:rPr>
                <w:rFonts w:ascii="Arial Narrow" w:hAnsi="Arial Narrow"/>
                <w:b/>
              </w:rPr>
              <w:t xml:space="preserve"> </w:t>
            </w:r>
            <w:r w:rsidR="00B55364" w:rsidRPr="00997CC6">
              <w:rPr>
                <w:rFonts w:ascii="Arial Narrow" w:hAnsi="Arial Narrow"/>
                <w:b/>
              </w:rPr>
              <w:tab/>
            </w:r>
            <w:r w:rsidR="00B55364"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Child(</w:t>
            </w:r>
            <w:proofErr w:type="gramStart"/>
            <w:r w:rsidR="00B55364" w:rsidRPr="00997CC6">
              <w:rPr>
                <w:rFonts w:ascii="Arial Narrow" w:hAnsi="Arial Narrow"/>
                <w:b/>
              </w:rPr>
              <w:t xml:space="preserve">ren)  </w:t>
            </w:r>
            <w:r w:rsidR="00B55364" w:rsidRPr="00997CC6">
              <w:rPr>
                <w:rFonts w:ascii="Arial Narrow" w:hAnsi="Arial Narrow"/>
                <w:b/>
              </w:rPr>
              <w:tab/>
            </w:r>
            <w:proofErr w:type="gramEnd"/>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Family </w:t>
            </w:r>
          </w:p>
          <w:p w14:paraId="3D040F1D" w14:textId="77777777" w:rsidR="00B55364" w:rsidRPr="00997CC6" w:rsidRDefault="00B55364" w:rsidP="00B55364">
            <w:pPr>
              <w:tabs>
                <w:tab w:val="left" w:pos="1469"/>
                <w:tab w:val="left" w:pos="5609"/>
              </w:tabs>
              <w:spacing w:before="20"/>
              <w:rPr>
                <w:rFonts w:ascii="Arial Narrow" w:hAnsi="Arial Narrow"/>
              </w:rPr>
            </w:pPr>
            <w:r w:rsidRPr="00997CC6">
              <w:rPr>
                <w:rFonts w:ascii="Arial Narrow" w:hAnsi="Arial Narrow"/>
              </w:rPr>
              <w:t xml:space="preserve">Please see your employer for </w:t>
            </w:r>
            <w:proofErr w:type="gramStart"/>
            <w:r w:rsidRPr="00997CC6">
              <w:rPr>
                <w:rFonts w:ascii="Arial Narrow" w:hAnsi="Arial Narrow"/>
              </w:rPr>
              <w:t>plan</w:t>
            </w:r>
            <w:proofErr w:type="gramEnd"/>
            <w:r w:rsidRPr="00997CC6">
              <w:rPr>
                <w:rFonts w:ascii="Arial Narrow" w:hAnsi="Arial Narrow"/>
              </w:rPr>
              <w:t xml:space="preserve"> details.</w:t>
            </w:r>
            <w:r w:rsidR="005C748C">
              <w:rPr>
                <w:rFonts w:ascii="Arial Narrow" w:hAnsi="Arial Narrow"/>
              </w:rPr>
              <w:t xml:space="preserve">  Common enrollment</w:t>
            </w:r>
            <w:r w:rsidR="0054289B">
              <w:rPr>
                <w:rFonts w:ascii="Arial Narrow" w:hAnsi="Arial Narrow"/>
              </w:rPr>
              <w:t xml:space="preserve"> is required for all lines of coverage.</w:t>
            </w:r>
          </w:p>
          <w:p w14:paraId="5FC495F0" w14:textId="77777777" w:rsidR="00B55364" w:rsidRPr="00997CC6" w:rsidRDefault="00B55364" w:rsidP="00B55364">
            <w:pPr>
              <w:tabs>
                <w:tab w:val="left" w:pos="1469"/>
                <w:tab w:val="left" w:pos="5609"/>
              </w:tabs>
              <w:spacing w:before="20"/>
              <w:rPr>
                <w:rFonts w:ascii="Arial Narrow" w:hAnsi="Arial Narrow"/>
                <w:b/>
              </w:rPr>
            </w:pPr>
            <w:r w:rsidRPr="00997CC6">
              <w:rPr>
                <w:rFonts w:ascii="Arial Narrow" w:hAnsi="Arial Narrow"/>
                <w:b/>
                <w:i/>
              </w:rPr>
              <w:t xml:space="preserve">If </w:t>
            </w:r>
            <w:proofErr w:type="gramStart"/>
            <w:r w:rsidRPr="00997CC6">
              <w:rPr>
                <w:rFonts w:ascii="Arial Narrow" w:hAnsi="Arial Narrow"/>
                <w:b/>
                <w:i/>
              </w:rPr>
              <w:t>no</w:t>
            </w:r>
            <w:proofErr w:type="gramEnd"/>
            <w:r w:rsidRPr="00997CC6">
              <w:rPr>
                <w:rFonts w:ascii="Arial Narrow" w:hAnsi="Arial Narrow"/>
                <w:b/>
                <w:i/>
              </w:rPr>
              <w:t xml:space="preserve"> coverage selected, attach waiver form.  </w:t>
            </w:r>
          </w:p>
        </w:tc>
      </w:tr>
      <w:tr w:rsidR="00E82272" w:rsidRPr="00997CC6" w14:paraId="2C956EC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4"/>
        </w:trPr>
        <w:tc>
          <w:tcPr>
            <w:tcW w:w="2629" w:type="dxa"/>
            <w:gridSpan w:val="2"/>
            <w:tcBorders>
              <w:top w:val="single" w:sz="4" w:space="0" w:color="auto"/>
              <w:left w:val="double" w:sz="6" w:space="0" w:color="auto"/>
              <w:right w:val="single" w:sz="4" w:space="0" w:color="auto"/>
            </w:tcBorders>
          </w:tcPr>
          <w:p w14:paraId="3B490FC6" w14:textId="77777777" w:rsidR="00E82272" w:rsidRPr="00997CC6" w:rsidRDefault="00E82272" w:rsidP="00671B7A">
            <w:pPr>
              <w:pStyle w:val="Heading2"/>
              <w:spacing w:after="0"/>
              <w:rPr>
                <w:sz w:val="20"/>
              </w:rPr>
            </w:pPr>
            <w:r w:rsidRPr="00997CC6">
              <w:rPr>
                <w:sz w:val="20"/>
              </w:rPr>
              <w:t>Dental Plan Selection</w:t>
            </w:r>
            <w:r w:rsidRPr="00A02663">
              <w:rPr>
                <w:b w:val="0"/>
                <w:sz w:val="20"/>
              </w:rPr>
              <w:t xml:space="preserve"> </w:t>
            </w:r>
            <w:r w:rsidR="00A02663" w:rsidRPr="00A02663">
              <w:rPr>
                <w:b w:val="0"/>
                <w:sz w:val="20"/>
              </w:rPr>
              <w:t>from</w:t>
            </w:r>
          </w:p>
          <w:p w14:paraId="7CEEECB4" w14:textId="77777777" w:rsidR="00492645" w:rsidRPr="001F28D3" w:rsidRDefault="00472D0A" w:rsidP="001F28D3">
            <w:pPr>
              <w:pStyle w:val="Heading2"/>
              <w:spacing w:after="0"/>
              <w:rPr>
                <w:b w:val="0"/>
                <w:sz w:val="20"/>
              </w:rPr>
            </w:pPr>
            <w:r w:rsidRPr="00997CC6">
              <w:rPr>
                <w:b w:val="0"/>
                <w:sz w:val="20"/>
              </w:rPr>
              <w:t>Delta Dental</w:t>
            </w:r>
            <w:r w:rsidR="00AC7A7A" w:rsidRPr="00997CC6">
              <w:rPr>
                <w:b w:val="0"/>
                <w:sz w:val="20"/>
              </w:rPr>
              <w:t xml:space="preserve"> of Washingto</w:t>
            </w:r>
            <w:r w:rsidR="001F28D3">
              <w:rPr>
                <w:b w:val="0"/>
                <w:sz w:val="20"/>
              </w:rPr>
              <w:t>n</w:t>
            </w:r>
          </w:p>
        </w:tc>
        <w:tc>
          <w:tcPr>
            <w:tcW w:w="12150" w:type="dxa"/>
            <w:gridSpan w:val="15"/>
            <w:tcBorders>
              <w:top w:val="single" w:sz="4" w:space="0" w:color="auto"/>
              <w:left w:val="single" w:sz="4" w:space="0" w:color="auto"/>
              <w:right w:val="double" w:sz="6" w:space="0" w:color="auto"/>
            </w:tcBorders>
            <w:vAlign w:val="center"/>
          </w:tcPr>
          <w:p w14:paraId="74FBA40F"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proofErr w:type="spellStart"/>
            <w:r w:rsidR="00E82272" w:rsidRPr="00997CC6">
              <w:rPr>
                <w:rFonts w:ascii="Arial Narrow" w:hAnsi="Arial Narrow"/>
                <w:b/>
              </w:rPr>
              <w:t>Employee</w:t>
            </w:r>
            <w:proofErr w:type="spellEnd"/>
            <w:r w:rsidR="00E82272" w:rsidRPr="00997CC6">
              <w:rPr>
                <w:rFonts w:ascii="Arial Narrow" w:hAnsi="Arial Narrow"/>
                <w:b/>
              </w:rPr>
              <w:t xml:space="preserv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74D1B83A" w14:textId="77777777" w:rsidR="00E82272"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5279D9" w:rsidRPr="00997CC6" w14:paraId="65470A6C"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2629" w:type="dxa"/>
            <w:gridSpan w:val="2"/>
            <w:tcBorders>
              <w:top w:val="single" w:sz="4" w:space="0" w:color="auto"/>
              <w:left w:val="double" w:sz="6" w:space="0" w:color="auto"/>
              <w:bottom w:val="nil"/>
              <w:right w:val="single" w:sz="4" w:space="0" w:color="auto"/>
            </w:tcBorders>
          </w:tcPr>
          <w:p w14:paraId="7BC681F4" w14:textId="77777777" w:rsidR="005279D9" w:rsidRPr="00997CC6" w:rsidRDefault="005279D9" w:rsidP="00211381">
            <w:pPr>
              <w:spacing w:before="20" w:after="0"/>
              <w:rPr>
                <w:rFonts w:ascii="Arial Narrow" w:hAnsi="Arial Narrow"/>
                <w:b/>
              </w:rPr>
            </w:pPr>
            <w:r w:rsidRPr="00997CC6">
              <w:rPr>
                <w:rFonts w:ascii="Arial Narrow" w:hAnsi="Arial Narrow"/>
                <w:b/>
              </w:rPr>
              <w:t xml:space="preserve">Vision Plan </w:t>
            </w:r>
            <w:r w:rsidR="00241886" w:rsidRPr="00997CC6">
              <w:rPr>
                <w:rFonts w:ascii="Arial Narrow" w:hAnsi="Arial Narrow"/>
              </w:rPr>
              <w:t xml:space="preserve">from </w:t>
            </w:r>
            <w:r w:rsidR="00211381">
              <w:rPr>
                <w:rFonts w:ascii="Arial Narrow" w:hAnsi="Arial Narrow"/>
              </w:rPr>
              <w:t>VSP Vision Care Inc.</w:t>
            </w:r>
          </w:p>
        </w:tc>
        <w:tc>
          <w:tcPr>
            <w:tcW w:w="12150" w:type="dxa"/>
            <w:gridSpan w:val="15"/>
            <w:tcBorders>
              <w:top w:val="single" w:sz="4" w:space="0" w:color="auto"/>
              <w:left w:val="single" w:sz="4" w:space="0" w:color="auto"/>
              <w:bottom w:val="nil"/>
              <w:right w:val="double" w:sz="6" w:space="0" w:color="auto"/>
            </w:tcBorders>
            <w:vAlign w:val="center"/>
          </w:tcPr>
          <w:p w14:paraId="0974756A"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proofErr w:type="spellStart"/>
            <w:r w:rsidR="00E82272" w:rsidRPr="00997CC6">
              <w:rPr>
                <w:rFonts w:ascii="Arial Narrow" w:hAnsi="Arial Narrow"/>
                <w:b/>
              </w:rPr>
              <w:t>Employee</w:t>
            </w:r>
            <w:proofErr w:type="spellEnd"/>
            <w:r w:rsidR="00E82272" w:rsidRPr="00997CC6">
              <w:rPr>
                <w:rFonts w:ascii="Arial Narrow" w:hAnsi="Arial Narrow"/>
                <w:b/>
              </w:rPr>
              <w:t xml:space="preserv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53C91C14" w14:textId="77777777" w:rsidR="005279D9"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B55364" w:rsidRPr="00997CC6" w14:paraId="6CCE4877"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5"/>
        </w:trPr>
        <w:tc>
          <w:tcPr>
            <w:tcW w:w="2629" w:type="dxa"/>
            <w:gridSpan w:val="2"/>
            <w:tcBorders>
              <w:top w:val="single" w:sz="4" w:space="0" w:color="auto"/>
              <w:left w:val="double" w:sz="6" w:space="0" w:color="auto"/>
              <w:right w:val="single" w:sz="4" w:space="0" w:color="auto"/>
            </w:tcBorders>
          </w:tcPr>
          <w:p w14:paraId="7167C54C" w14:textId="5830B81C" w:rsidR="00492645" w:rsidRPr="00997CC6" w:rsidRDefault="00B55364" w:rsidP="003C5A78">
            <w:pPr>
              <w:spacing w:before="20" w:after="0"/>
              <w:rPr>
                <w:rFonts w:ascii="Arial Narrow" w:hAnsi="Arial Narrow"/>
              </w:rPr>
            </w:pPr>
            <w:r w:rsidRPr="00997CC6">
              <w:rPr>
                <w:rFonts w:ascii="Arial Narrow" w:hAnsi="Arial Narrow"/>
                <w:b/>
              </w:rPr>
              <w:t xml:space="preserve">Voluntary Life </w:t>
            </w:r>
            <w:r w:rsidR="008A45EB" w:rsidRPr="00997CC6">
              <w:rPr>
                <w:rFonts w:ascii="Arial Narrow" w:hAnsi="Arial Narrow"/>
              </w:rPr>
              <w:t xml:space="preserve">from </w:t>
            </w:r>
            <w:r w:rsidR="00A22FE3">
              <w:rPr>
                <w:rFonts w:ascii="Arial Narrow" w:hAnsi="Arial Narrow"/>
              </w:rPr>
              <w:t>USAble Life</w:t>
            </w:r>
          </w:p>
          <w:p w14:paraId="3508DC50" w14:textId="77777777" w:rsidR="00B55364" w:rsidRPr="00997CC6" w:rsidRDefault="00492645" w:rsidP="003C5A78">
            <w:pPr>
              <w:spacing w:before="20" w:after="0"/>
              <w:rPr>
                <w:rFonts w:ascii="Arial Narrow" w:hAnsi="Arial Narrow"/>
              </w:rPr>
            </w:pPr>
            <w:r w:rsidRPr="00997CC6">
              <w:rPr>
                <w:rFonts w:ascii="Arial Narrow" w:hAnsi="Arial Narrow"/>
              </w:rPr>
              <w:t xml:space="preserve">Please see your employer for </w:t>
            </w:r>
            <w:proofErr w:type="gramStart"/>
            <w:r w:rsidRPr="00997CC6">
              <w:rPr>
                <w:rFonts w:ascii="Arial Narrow" w:hAnsi="Arial Narrow"/>
              </w:rPr>
              <w:t>plan</w:t>
            </w:r>
            <w:proofErr w:type="gramEnd"/>
            <w:r w:rsidRPr="00997CC6">
              <w:rPr>
                <w:rFonts w:ascii="Arial Narrow" w:hAnsi="Arial Narrow"/>
              </w:rPr>
              <w:t xml:space="preserve"> details.</w:t>
            </w:r>
          </w:p>
          <w:p w14:paraId="2FF8AB86" w14:textId="77777777" w:rsidR="00492645" w:rsidRPr="00997CC6" w:rsidRDefault="00492645" w:rsidP="003C5A78">
            <w:pPr>
              <w:spacing w:before="20" w:after="0"/>
              <w:rPr>
                <w:rFonts w:ascii="Arial Narrow" w:hAnsi="Arial Narrow"/>
                <w:b/>
              </w:rPr>
            </w:pPr>
          </w:p>
        </w:tc>
        <w:tc>
          <w:tcPr>
            <w:tcW w:w="12150" w:type="dxa"/>
            <w:gridSpan w:val="15"/>
            <w:tcBorders>
              <w:top w:val="single" w:sz="4" w:space="0" w:color="auto"/>
              <w:left w:val="single" w:sz="4" w:space="0" w:color="auto"/>
              <w:right w:val="double" w:sz="6" w:space="0" w:color="auto"/>
            </w:tcBorders>
          </w:tcPr>
          <w:p w14:paraId="1EF2E863" w14:textId="44149308" w:rsidR="0054169F" w:rsidRPr="00997CC6" w:rsidRDefault="0054169F" w:rsidP="00DB52E6">
            <w:pPr>
              <w:pStyle w:val="bullet1"/>
              <w:numPr>
                <w:ilvl w:val="0"/>
                <w:numId w:val="0"/>
              </w:numPr>
              <w:spacing w:before="20" w:after="0"/>
              <w:rPr>
                <w:rFonts w:ascii="Arial Narrow" w:hAnsi="Arial Narrow"/>
              </w:rPr>
            </w:pPr>
            <w:r w:rsidRPr="00997CC6">
              <w:rPr>
                <w:rFonts w:ascii="Arial Narrow" w:hAnsi="Arial Narrow"/>
              </w:rPr>
              <w:t>If offered by your Employer, you may elect $</w:t>
            </w:r>
            <w:r>
              <w:rPr>
                <w:rFonts w:ascii="Arial Narrow" w:hAnsi="Arial Narrow"/>
              </w:rPr>
              <w:t>1</w:t>
            </w:r>
            <w:r w:rsidRPr="00997CC6">
              <w:rPr>
                <w:rFonts w:ascii="Arial Narrow" w:hAnsi="Arial Narrow"/>
              </w:rPr>
              <w:t xml:space="preserve">0,000 </w:t>
            </w:r>
            <w:r>
              <w:rPr>
                <w:rFonts w:ascii="Arial Narrow" w:hAnsi="Arial Narrow"/>
              </w:rPr>
              <w:t>up to</w:t>
            </w:r>
            <w:r w:rsidRPr="00997CC6">
              <w:rPr>
                <w:rFonts w:ascii="Arial Narrow" w:hAnsi="Arial Narrow"/>
              </w:rPr>
              <w:t xml:space="preserve"> $</w:t>
            </w:r>
            <w:r>
              <w:rPr>
                <w:rFonts w:ascii="Arial Narrow" w:hAnsi="Arial Narrow"/>
              </w:rPr>
              <w:t>300</w:t>
            </w:r>
            <w:r w:rsidRPr="00997CC6">
              <w:rPr>
                <w:rFonts w:ascii="Arial Narrow" w:hAnsi="Arial Narrow"/>
              </w:rPr>
              <w:t xml:space="preserve">,000 </w:t>
            </w:r>
            <w:r>
              <w:rPr>
                <w:rFonts w:ascii="Arial Narrow" w:hAnsi="Arial Narrow"/>
              </w:rPr>
              <w:t xml:space="preserve">with $100,000 as </w:t>
            </w:r>
            <w:proofErr w:type="gramStart"/>
            <w:r w:rsidRPr="00997CC6">
              <w:rPr>
                <w:rFonts w:ascii="Arial Narrow" w:hAnsi="Arial Narrow"/>
              </w:rPr>
              <w:t>guarantee</w:t>
            </w:r>
            <w:proofErr w:type="gramEnd"/>
            <w:r w:rsidRPr="00997CC6">
              <w:rPr>
                <w:rFonts w:ascii="Arial Narrow" w:hAnsi="Arial Narrow"/>
              </w:rPr>
              <w:t xml:space="preserve"> issue in voluntary life insurance for yourself. Amounts </w:t>
            </w:r>
            <w:r>
              <w:rPr>
                <w:rFonts w:ascii="Arial Narrow" w:hAnsi="Arial Narrow"/>
              </w:rPr>
              <w:t xml:space="preserve">over the </w:t>
            </w:r>
            <w:proofErr w:type="gramStart"/>
            <w:r>
              <w:rPr>
                <w:rFonts w:ascii="Arial Narrow" w:hAnsi="Arial Narrow"/>
              </w:rPr>
              <w:t>guarantee</w:t>
            </w:r>
            <w:proofErr w:type="gramEnd"/>
            <w:r>
              <w:rPr>
                <w:rFonts w:ascii="Arial Narrow" w:hAnsi="Arial Narrow"/>
              </w:rPr>
              <w:t xml:space="preserve"> issue </w:t>
            </w:r>
            <w:r w:rsidRPr="00997CC6">
              <w:rPr>
                <w:rFonts w:ascii="Arial Narrow" w:hAnsi="Arial Narrow"/>
              </w:rPr>
              <w:t xml:space="preserve">require evidence of insurability. Premium will be payroll deducted. </w:t>
            </w:r>
          </w:p>
          <w:p w14:paraId="3FE508E1" w14:textId="77777777" w:rsidR="0054169F" w:rsidRDefault="0054169F" w:rsidP="00B55364">
            <w:pPr>
              <w:pStyle w:val="bullet1"/>
              <w:numPr>
                <w:ilvl w:val="0"/>
                <w:numId w:val="0"/>
              </w:numPr>
              <w:spacing w:before="20" w:after="0"/>
              <w:rPr>
                <w:rFonts w:ascii="Arial Narrow" w:hAnsi="Arial Narrow"/>
              </w:rPr>
            </w:pPr>
            <w:r w:rsidRPr="00997CC6">
              <w:rPr>
                <w:rFonts w:ascii="Arial Narrow" w:hAnsi="Arial Narrow"/>
                <w:b/>
              </w:rPr>
              <w:t>Employee</w:t>
            </w:r>
            <w:r>
              <w:rPr>
                <w:rFonts w:ascii="Arial Narrow" w:hAnsi="Arial Narrow"/>
                <w:b/>
              </w:rPr>
              <w:t xml:space="preserve"> Election Amount (starting at $10,000 in increments of $5,000)</w:t>
            </w:r>
            <w:r w:rsidRPr="00997CC6">
              <w:rPr>
                <w:rFonts w:ascii="Arial Narrow" w:hAnsi="Arial Narrow"/>
                <w:b/>
              </w:rPr>
              <w:t>:</w:t>
            </w:r>
            <w:r>
              <w:rPr>
                <w:rFonts w:ascii="Arial Narrow" w:hAnsi="Arial Narrow"/>
                <w:b/>
              </w:rPr>
              <w:t xml:space="preserve"> </w:t>
            </w:r>
            <w:r>
              <w:rPr>
                <w:rFonts w:ascii="Arial Narrow" w:hAnsi="Arial Narrow"/>
              </w:rPr>
              <w:fldChar w:fldCharType="begin">
                <w:ffData>
                  <w:name w:val=""/>
                  <w:enabled/>
                  <w:calcOnExit w:val="0"/>
                  <w:textInput>
                    <w:type w:val="number"/>
                    <w:forma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11B0C2ED" w14:textId="7E15D295" w:rsidR="00B55364" w:rsidRPr="00997CC6" w:rsidRDefault="0054169F" w:rsidP="00B55364">
            <w:pPr>
              <w:pStyle w:val="bullet1"/>
              <w:numPr>
                <w:ilvl w:val="0"/>
                <w:numId w:val="0"/>
              </w:numPr>
              <w:spacing w:before="20" w:after="0"/>
              <w:rPr>
                <w:rFonts w:ascii="Arial Narrow" w:hAnsi="Arial Narrow"/>
                <w:b/>
              </w:rPr>
            </w:pPr>
            <w:r w:rsidRPr="00997CC6">
              <w:rPr>
                <w:rFonts w:ascii="Arial Narrow" w:hAnsi="Arial Narrow"/>
                <w:b/>
              </w:rPr>
              <w:t xml:space="preserve">Use the rate table below </w:t>
            </w:r>
            <w:r>
              <w:rPr>
                <w:rFonts w:ascii="Arial Narrow" w:hAnsi="Arial Narrow"/>
                <w:b/>
              </w:rPr>
              <w:t>to estimate</w:t>
            </w:r>
            <w:r w:rsidRPr="00997CC6">
              <w:rPr>
                <w:rFonts w:ascii="Arial Narrow" w:hAnsi="Arial Narrow"/>
                <w:b/>
              </w:rPr>
              <w:t xml:space="preserve"> your monthly cost.  </w:t>
            </w:r>
          </w:p>
          <w:tbl>
            <w:tblPr>
              <w:tblW w:w="11895" w:type="dxa"/>
              <w:tblLayout w:type="fixed"/>
              <w:tblLook w:val="04A0" w:firstRow="1" w:lastRow="0" w:firstColumn="1" w:lastColumn="0" w:noHBand="0" w:noVBand="1"/>
            </w:tblPr>
            <w:tblGrid>
              <w:gridCol w:w="1592"/>
              <w:gridCol w:w="900"/>
              <w:gridCol w:w="826"/>
              <w:gridCol w:w="953"/>
              <w:gridCol w:w="953"/>
              <w:gridCol w:w="953"/>
              <w:gridCol w:w="953"/>
              <w:gridCol w:w="953"/>
              <w:gridCol w:w="953"/>
              <w:gridCol w:w="953"/>
              <w:gridCol w:w="953"/>
              <w:gridCol w:w="953"/>
            </w:tblGrid>
            <w:tr w:rsidR="00B55364" w:rsidRPr="00997CC6" w14:paraId="59032E9D" w14:textId="77777777" w:rsidTr="00AC7A7A">
              <w:trPr>
                <w:trHeight w:val="232"/>
              </w:trPr>
              <w:tc>
                <w:tcPr>
                  <w:tcW w:w="1592" w:type="dxa"/>
                  <w:tcBorders>
                    <w:top w:val="single" w:sz="8" w:space="0" w:color="auto"/>
                    <w:left w:val="single" w:sz="8" w:space="0" w:color="auto"/>
                    <w:bottom w:val="single" w:sz="4" w:space="0" w:color="auto"/>
                    <w:right w:val="single" w:sz="4" w:space="0" w:color="auto"/>
                  </w:tcBorders>
                  <w:noWrap/>
                  <w:vAlign w:val="bottom"/>
                </w:tcPr>
                <w:p w14:paraId="4532C308" w14:textId="77777777" w:rsidR="00B55364" w:rsidRPr="00997CC6" w:rsidRDefault="00B55364" w:rsidP="000528C8">
                  <w:pPr>
                    <w:spacing w:before="20" w:after="20"/>
                    <w:rPr>
                      <w:rFonts w:ascii="Arial Narrow" w:hAnsi="Arial Narrow" w:cs="Arial"/>
                      <w:bCs/>
                    </w:rPr>
                  </w:pPr>
                  <w:r w:rsidRPr="00997CC6">
                    <w:rPr>
                      <w:rFonts w:ascii="Arial Narrow" w:hAnsi="Arial Narrow" w:cs="Arial"/>
                      <w:bCs/>
                    </w:rPr>
                    <w:t>Age</w:t>
                  </w:r>
                </w:p>
              </w:tc>
              <w:tc>
                <w:tcPr>
                  <w:tcW w:w="900" w:type="dxa"/>
                  <w:tcBorders>
                    <w:top w:val="single" w:sz="8" w:space="0" w:color="auto"/>
                    <w:left w:val="nil"/>
                    <w:bottom w:val="single" w:sz="4" w:space="0" w:color="auto"/>
                    <w:right w:val="single" w:sz="4" w:space="0" w:color="auto"/>
                  </w:tcBorders>
                  <w:noWrap/>
                  <w:vAlign w:val="bottom"/>
                </w:tcPr>
                <w:p w14:paraId="4770E7F1"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Under 30</w:t>
                  </w:r>
                </w:p>
              </w:tc>
              <w:tc>
                <w:tcPr>
                  <w:tcW w:w="826" w:type="dxa"/>
                  <w:tcBorders>
                    <w:top w:val="single" w:sz="8" w:space="0" w:color="auto"/>
                    <w:left w:val="nil"/>
                    <w:bottom w:val="single" w:sz="4" w:space="0" w:color="auto"/>
                    <w:right w:val="single" w:sz="4" w:space="0" w:color="auto"/>
                  </w:tcBorders>
                  <w:noWrap/>
                  <w:vAlign w:val="bottom"/>
                </w:tcPr>
                <w:p w14:paraId="517EE0D1"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30-34</w:t>
                  </w:r>
                </w:p>
              </w:tc>
              <w:tc>
                <w:tcPr>
                  <w:tcW w:w="953" w:type="dxa"/>
                  <w:tcBorders>
                    <w:top w:val="single" w:sz="8" w:space="0" w:color="auto"/>
                    <w:left w:val="nil"/>
                    <w:bottom w:val="single" w:sz="4" w:space="0" w:color="auto"/>
                    <w:right w:val="single" w:sz="4" w:space="0" w:color="auto"/>
                  </w:tcBorders>
                  <w:noWrap/>
                  <w:vAlign w:val="bottom"/>
                </w:tcPr>
                <w:p w14:paraId="0B838AB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35-39</w:t>
                  </w:r>
                </w:p>
              </w:tc>
              <w:tc>
                <w:tcPr>
                  <w:tcW w:w="953" w:type="dxa"/>
                  <w:tcBorders>
                    <w:top w:val="single" w:sz="8" w:space="0" w:color="auto"/>
                    <w:left w:val="nil"/>
                    <w:bottom w:val="single" w:sz="4" w:space="0" w:color="auto"/>
                    <w:right w:val="single" w:sz="4" w:space="0" w:color="auto"/>
                  </w:tcBorders>
                  <w:noWrap/>
                  <w:vAlign w:val="bottom"/>
                </w:tcPr>
                <w:p w14:paraId="506D71A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40-44</w:t>
                  </w:r>
                </w:p>
              </w:tc>
              <w:tc>
                <w:tcPr>
                  <w:tcW w:w="953" w:type="dxa"/>
                  <w:tcBorders>
                    <w:top w:val="single" w:sz="8" w:space="0" w:color="auto"/>
                    <w:left w:val="nil"/>
                    <w:bottom w:val="single" w:sz="4" w:space="0" w:color="auto"/>
                    <w:right w:val="single" w:sz="4" w:space="0" w:color="auto"/>
                  </w:tcBorders>
                  <w:noWrap/>
                  <w:vAlign w:val="bottom"/>
                </w:tcPr>
                <w:p w14:paraId="11AF334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45-49</w:t>
                  </w:r>
                </w:p>
              </w:tc>
              <w:tc>
                <w:tcPr>
                  <w:tcW w:w="953" w:type="dxa"/>
                  <w:tcBorders>
                    <w:top w:val="single" w:sz="8" w:space="0" w:color="auto"/>
                    <w:left w:val="nil"/>
                    <w:bottom w:val="single" w:sz="4" w:space="0" w:color="auto"/>
                    <w:right w:val="single" w:sz="4" w:space="0" w:color="auto"/>
                  </w:tcBorders>
                  <w:noWrap/>
                  <w:vAlign w:val="bottom"/>
                </w:tcPr>
                <w:p w14:paraId="094FB39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50-54</w:t>
                  </w:r>
                </w:p>
              </w:tc>
              <w:tc>
                <w:tcPr>
                  <w:tcW w:w="953" w:type="dxa"/>
                  <w:tcBorders>
                    <w:top w:val="single" w:sz="8" w:space="0" w:color="auto"/>
                    <w:left w:val="nil"/>
                    <w:bottom w:val="single" w:sz="4" w:space="0" w:color="auto"/>
                    <w:right w:val="single" w:sz="4" w:space="0" w:color="auto"/>
                  </w:tcBorders>
                  <w:noWrap/>
                  <w:vAlign w:val="bottom"/>
                </w:tcPr>
                <w:p w14:paraId="51A97E8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55-59</w:t>
                  </w:r>
                </w:p>
              </w:tc>
              <w:tc>
                <w:tcPr>
                  <w:tcW w:w="953" w:type="dxa"/>
                  <w:tcBorders>
                    <w:top w:val="single" w:sz="8" w:space="0" w:color="auto"/>
                    <w:left w:val="nil"/>
                    <w:bottom w:val="single" w:sz="4" w:space="0" w:color="auto"/>
                    <w:right w:val="single" w:sz="4" w:space="0" w:color="auto"/>
                  </w:tcBorders>
                  <w:noWrap/>
                  <w:vAlign w:val="bottom"/>
                </w:tcPr>
                <w:p w14:paraId="6E68A0C4"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60-64</w:t>
                  </w:r>
                </w:p>
              </w:tc>
              <w:tc>
                <w:tcPr>
                  <w:tcW w:w="953" w:type="dxa"/>
                  <w:tcBorders>
                    <w:top w:val="single" w:sz="8" w:space="0" w:color="auto"/>
                    <w:left w:val="nil"/>
                    <w:bottom w:val="single" w:sz="4" w:space="0" w:color="auto"/>
                    <w:right w:val="single" w:sz="4" w:space="0" w:color="auto"/>
                  </w:tcBorders>
                  <w:noWrap/>
                  <w:vAlign w:val="bottom"/>
                </w:tcPr>
                <w:p w14:paraId="3EEC6C39"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65-69</w:t>
                  </w:r>
                </w:p>
              </w:tc>
              <w:tc>
                <w:tcPr>
                  <w:tcW w:w="953" w:type="dxa"/>
                  <w:tcBorders>
                    <w:top w:val="single" w:sz="8" w:space="0" w:color="auto"/>
                    <w:left w:val="nil"/>
                    <w:bottom w:val="single" w:sz="4" w:space="0" w:color="auto"/>
                    <w:right w:val="single" w:sz="4" w:space="0" w:color="auto"/>
                  </w:tcBorders>
                  <w:noWrap/>
                  <w:vAlign w:val="bottom"/>
                </w:tcPr>
                <w:p w14:paraId="0F00ABA4"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70-74</w:t>
                  </w:r>
                </w:p>
              </w:tc>
              <w:tc>
                <w:tcPr>
                  <w:tcW w:w="953" w:type="dxa"/>
                  <w:tcBorders>
                    <w:top w:val="single" w:sz="8" w:space="0" w:color="auto"/>
                    <w:left w:val="nil"/>
                    <w:bottom w:val="single" w:sz="4" w:space="0" w:color="auto"/>
                    <w:right w:val="single" w:sz="4" w:space="0" w:color="auto"/>
                  </w:tcBorders>
                  <w:noWrap/>
                  <w:vAlign w:val="bottom"/>
                </w:tcPr>
                <w:p w14:paraId="27C55965"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75+</w:t>
                  </w:r>
                </w:p>
              </w:tc>
            </w:tr>
            <w:tr w:rsidR="00B55364" w:rsidRPr="00997CC6" w14:paraId="62AB3FD5" w14:textId="77777777" w:rsidTr="00AC7A7A">
              <w:trPr>
                <w:trHeight w:val="245"/>
              </w:trPr>
              <w:tc>
                <w:tcPr>
                  <w:tcW w:w="1592" w:type="dxa"/>
                  <w:tcBorders>
                    <w:top w:val="nil"/>
                    <w:left w:val="single" w:sz="8" w:space="0" w:color="auto"/>
                    <w:bottom w:val="single" w:sz="4" w:space="0" w:color="auto"/>
                    <w:right w:val="single" w:sz="4" w:space="0" w:color="auto"/>
                  </w:tcBorders>
                  <w:noWrap/>
                  <w:vAlign w:val="bottom"/>
                </w:tcPr>
                <w:p w14:paraId="6A201C57" w14:textId="77777777" w:rsidR="00B55364" w:rsidRPr="00997CC6" w:rsidRDefault="00EA62EB" w:rsidP="000528C8">
                  <w:pPr>
                    <w:spacing w:before="20" w:after="20"/>
                    <w:rPr>
                      <w:rFonts w:ascii="Arial Narrow" w:hAnsi="Arial Narrow" w:cs="Arial"/>
                      <w:bCs/>
                    </w:rPr>
                  </w:pPr>
                  <w:r w:rsidRPr="00997CC6">
                    <w:rPr>
                      <w:rFonts w:ascii="Arial Narrow" w:hAnsi="Arial Narrow" w:cs="Arial"/>
                      <w:bCs/>
                    </w:rPr>
                    <w:t>Rate for</w:t>
                  </w:r>
                  <w:r w:rsidR="00826EE3" w:rsidRPr="00997CC6">
                    <w:rPr>
                      <w:rFonts w:ascii="Arial Narrow" w:hAnsi="Arial Narrow" w:cs="Arial"/>
                      <w:bCs/>
                    </w:rPr>
                    <w:t xml:space="preserve"> $20</w:t>
                  </w:r>
                  <w:r w:rsidR="00B55364" w:rsidRPr="00997CC6">
                    <w:rPr>
                      <w:rFonts w:ascii="Arial Narrow" w:hAnsi="Arial Narrow" w:cs="Arial"/>
                      <w:bCs/>
                    </w:rPr>
                    <w:t>,000</w:t>
                  </w:r>
                </w:p>
              </w:tc>
              <w:tc>
                <w:tcPr>
                  <w:tcW w:w="900" w:type="dxa"/>
                  <w:tcBorders>
                    <w:top w:val="nil"/>
                    <w:left w:val="nil"/>
                    <w:bottom w:val="single" w:sz="4" w:space="0" w:color="auto"/>
                    <w:right w:val="single" w:sz="4" w:space="0" w:color="auto"/>
                  </w:tcBorders>
                  <w:noWrap/>
                  <w:vAlign w:val="bottom"/>
                </w:tcPr>
                <w:p w14:paraId="6CEC379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2.00</w:t>
                  </w:r>
                </w:p>
              </w:tc>
              <w:tc>
                <w:tcPr>
                  <w:tcW w:w="826" w:type="dxa"/>
                  <w:tcBorders>
                    <w:top w:val="nil"/>
                    <w:left w:val="nil"/>
                    <w:bottom w:val="single" w:sz="4" w:space="0" w:color="auto"/>
                    <w:right w:val="single" w:sz="4" w:space="0" w:color="auto"/>
                  </w:tcBorders>
                  <w:noWrap/>
                  <w:vAlign w:val="bottom"/>
                </w:tcPr>
                <w:p w14:paraId="3D1E14C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2.20</w:t>
                  </w:r>
                </w:p>
              </w:tc>
              <w:tc>
                <w:tcPr>
                  <w:tcW w:w="953" w:type="dxa"/>
                  <w:tcBorders>
                    <w:top w:val="nil"/>
                    <w:left w:val="nil"/>
                    <w:bottom w:val="single" w:sz="4" w:space="0" w:color="auto"/>
                    <w:right w:val="single" w:sz="4" w:space="0" w:color="auto"/>
                  </w:tcBorders>
                  <w:noWrap/>
                  <w:vAlign w:val="bottom"/>
                </w:tcPr>
                <w:p w14:paraId="460F8CED"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2.60</w:t>
                  </w:r>
                </w:p>
              </w:tc>
              <w:tc>
                <w:tcPr>
                  <w:tcW w:w="953" w:type="dxa"/>
                  <w:tcBorders>
                    <w:top w:val="nil"/>
                    <w:left w:val="nil"/>
                    <w:bottom w:val="single" w:sz="4" w:space="0" w:color="auto"/>
                    <w:right w:val="single" w:sz="4" w:space="0" w:color="auto"/>
                  </w:tcBorders>
                  <w:noWrap/>
                  <w:vAlign w:val="bottom"/>
                </w:tcPr>
                <w:p w14:paraId="5D9E4540"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4.80</w:t>
                  </w:r>
                </w:p>
              </w:tc>
              <w:tc>
                <w:tcPr>
                  <w:tcW w:w="953" w:type="dxa"/>
                  <w:tcBorders>
                    <w:top w:val="nil"/>
                    <w:left w:val="nil"/>
                    <w:bottom w:val="single" w:sz="4" w:space="0" w:color="auto"/>
                    <w:right w:val="single" w:sz="4" w:space="0" w:color="auto"/>
                  </w:tcBorders>
                  <w:noWrap/>
                  <w:vAlign w:val="bottom"/>
                </w:tcPr>
                <w:p w14:paraId="1BD38A5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8.40</w:t>
                  </w:r>
                </w:p>
              </w:tc>
              <w:tc>
                <w:tcPr>
                  <w:tcW w:w="953" w:type="dxa"/>
                  <w:tcBorders>
                    <w:top w:val="nil"/>
                    <w:left w:val="nil"/>
                    <w:bottom w:val="single" w:sz="4" w:space="0" w:color="auto"/>
                    <w:right w:val="single" w:sz="4" w:space="0" w:color="auto"/>
                  </w:tcBorders>
                  <w:noWrap/>
                  <w:vAlign w:val="bottom"/>
                </w:tcPr>
                <w:p w14:paraId="1D6EAFCE"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14.20</w:t>
                  </w:r>
                </w:p>
              </w:tc>
              <w:tc>
                <w:tcPr>
                  <w:tcW w:w="953" w:type="dxa"/>
                  <w:tcBorders>
                    <w:top w:val="nil"/>
                    <w:left w:val="nil"/>
                    <w:bottom w:val="single" w:sz="4" w:space="0" w:color="auto"/>
                    <w:right w:val="single" w:sz="4" w:space="0" w:color="auto"/>
                  </w:tcBorders>
                  <w:noWrap/>
                  <w:vAlign w:val="bottom"/>
                </w:tcPr>
                <w:p w14:paraId="3A5B2BE8"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24.40</w:t>
                  </w:r>
                </w:p>
              </w:tc>
              <w:tc>
                <w:tcPr>
                  <w:tcW w:w="953" w:type="dxa"/>
                  <w:tcBorders>
                    <w:top w:val="nil"/>
                    <w:left w:val="nil"/>
                    <w:bottom w:val="single" w:sz="4" w:space="0" w:color="auto"/>
                    <w:right w:val="single" w:sz="4" w:space="0" w:color="auto"/>
                  </w:tcBorders>
                  <w:noWrap/>
                  <w:vAlign w:val="bottom"/>
                </w:tcPr>
                <w:p w14:paraId="56B0345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28.20</w:t>
                  </w:r>
                </w:p>
              </w:tc>
              <w:tc>
                <w:tcPr>
                  <w:tcW w:w="953" w:type="dxa"/>
                  <w:tcBorders>
                    <w:top w:val="nil"/>
                    <w:left w:val="nil"/>
                    <w:bottom w:val="single" w:sz="4" w:space="0" w:color="auto"/>
                    <w:right w:val="single" w:sz="4" w:space="0" w:color="auto"/>
                  </w:tcBorders>
                  <w:noWrap/>
                  <w:vAlign w:val="bottom"/>
                </w:tcPr>
                <w:p w14:paraId="40D54F11"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49.60</w:t>
                  </w:r>
                </w:p>
              </w:tc>
              <w:tc>
                <w:tcPr>
                  <w:tcW w:w="953" w:type="dxa"/>
                  <w:tcBorders>
                    <w:top w:val="nil"/>
                    <w:left w:val="nil"/>
                    <w:bottom w:val="single" w:sz="4" w:space="0" w:color="auto"/>
                    <w:right w:val="single" w:sz="4" w:space="0" w:color="auto"/>
                  </w:tcBorders>
                  <w:noWrap/>
                  <w:vAlign w:val="bottom"/>
                </w:tcPr>
                <w:p w14:paraId="52470801"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87.00</w:t>
                  </w:r>
                </w:p>
              </w:tc>
              <w:tc>
                <w:tcPr>
                  <w:tcW w:w="953" w:type="dxa"/>
                  <w:tcBorders>
                    <w:top w:val="nil"/>
                    <w:left w:val="nil"/>
                    <w:bottom w:val="single" w:sz="4" w:space="0" w:color="auto"/>
                    <w:right w:val="single" w:sz="4" w:space="0" w:color="auto"/>
                  </w:tcBorders>
                  <w:noWrap/>
                  <w:vAlign w:val="bottom"/>
                </w:tcPr>
                <w:p w14:paraId="0A0AFD7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133.00</w:t>
                  </w:r>
                </w:p>
              </w:tc>
            </w:tr>
            <w:tr w:rsidR="00EA62EB" w:rsidRPr="00997CC6" w14:paraId="75B0BFE5" w14:textId="77777777" w:rsidTr="00AC7A7A">
              <w:trPr>
                <w:trHeight w:val="245"/>
              </w:trPr>
              <w:tc>
                <w:tcPr>
                  <w:tcW w:w="1592" w:type="dxa"/>
                  <w:tcBorders>
                    <w:top w:val="single" w:sz="4" w:space="0" w:color="auto"/>
                    <w:left w:val="single" w:sz="8" w:space="0" w:color="auto"/>
                    <w:bottom w:val="single" w:sz="4" w:space="0" w:color="auto"/>
                    <w:right w:val="single" w:sz="4" w:space="0" w:color="auto"/>
                  </w:tcBorders>
                  <w:noWrap/>
                  <w:vAlign w:val="bottom"/>
                </w:tcPr>
                <w:p w14:paraId="5EBCBAA6" w14:textId="77777777" w:rsidR="00EA62EB" w:rsidRPr="00997CC6" w:rsidRDefault="00EA62EB" w:rsidP="000528C8">
                  <w:pPr>
                    <w:spacing w:before="20" w:after="20"/>
                    <w:rPr>
                      <w:rFonts w:ascii="Arial Narrow" w:hAnsi="Arial Narrow" w:cs="Arial"/>
                      <w:bCs/>
                    </w:rPr>
                  </w:pPr>
                  <w:r w:rsidRPr="00997CC6">
                    <w:rPr>
                      <w:rFonts w:ascii="Arial Narrow" w:hAnsi="Arial Narrow" w:cs="Arial"/>
                      <w:bCs/>
                    </w:rPr>
                    <w:t>Rate for $40,000</w:t>
                  </w:r>
                </w:p>
              </w:tc>
              <w:tc>
                <w:tcPr>
                  <w:tcW w:w="900" w:type="dxa"/>
                  <w:tcBorders>
                    <w:top w:val="single" w:sz="4" w:space="0" w:color="auto"/>
                    <w:left w:val="nil"/>
                    <w:bottom w:val="single" w:sz="4" w:space="0" w:color="auto"/>
                    <w:right w:val="single" w:sz="4" w:space="0" w:color="auto"/>
                  </w:tcBorders>
                  <w:noWrap/>
                  <w:vAlign w:val="bottom"/>
                </w:tcPr>
                <w:p w14:paraId="09515E3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4.00</w:t>
                  </w:r>
                </w:p>
              </w:tc>
              <w:tc>
                <w:tcPr>
                  <w:tcW w:w="826" w:type="dxa"/>
                  <w:tcBorders>
                    <w:top w:val="single" w:sz="4" w:space="0" w:color="auto"/>
                    <w:left w:val="nil"/>
                    <w:bottom w:val="single" w:sz="4" w:space="0" w:color="auto"/>
                    <w:right w:val="single" w:sz="4" w:space="0" w:color="auto"/>
                  </w:tcBorders>
                  <w:noWrap/>
                  <w:vAlign w:val="bottom"/>
                </w:tcPr>
                <w:p w14:paraId="1197B9F3"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4.40</w:t>
                  </w:r>
                </w:p>
              </w:tc>
              <w:tc>
                <w:tcPr>
                  <w:tcW w:w="953" w:type="dxa"/>
                  <w:tcBorders>
                    <w:top w:val="single" w:sz="4" w:space="0" w:color="auto"/>
                    <w:left w:val="nil"/>
                    <w:bottom w:val="single" w:sz="4" w:space="0" w:color="auto"/>
                    <w:right w:val="single" w:sz="4" w:space="0" w:color="auto"/>
                  </w:tcBorders>
                  <w:noWrap/>
                  <w:vAlign w:val="bottom"/>
                </w:tcPr>
                <w:p w14:paraId="04C55694"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5.20</w:t>
                  </w:r>
                </w:p>
              </w:tc>
              <w:tc>
                <w:tcPr>
                  <w:tcW w:w="953" w:type="dxa"/>
                  <w:tcBorders>
                    <w:top w:val="single" w:sz="4" w:space="0" w:color="auto"/>
                    <w:left w:val="nil"/>
                    <w:bottom w:val="single" w:sz="4" w:space="0" w:color="auto"/>
                    <w:right w:val="single" w:sz="4" w:space="0" w:color="auto"/>
                  </w:tcBorders>
                  <w:noWrap/>
                  <w:vAlign w:val="bottom"/>
                </w:tcPr>
                <w:p w14:paraId="21972131"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9.60</w:t>
                  </w:r>
                </w:p>
              </w:tc>
              <w:tc>
                <w:tcPr>
                  <w:tcW w:w="953" w:type="dxa"/>
                  <w:tcBorders>
                    <w:top w:val="single" w:sz="4" w:space="0" w:color="auto"/>
                    <w:left w:val="nil"/>
                    <w:bottom w:val="single" w:sz="4" w:space="0" w:color="auto"/>
                    <w:right w:val="single" w:sz="4" w:space="0" w:color="auto"/>
                  </w:tcBorders>
                  <w:noWrap/>
                  <w:vAlign w:val="bottom"/>
                </w:tcPr>
                <w:p w14:paraId="3DE11BD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16.80</w:t>
                  </w:r>
                </w:p>
              </w:tc>
              <w:tc>
                <w:tcPr>
                  <w:tcW w:w="953" w:type="dxa"/>
                  <w:tcBorders>
                    <w:top w:val="single" w:sz="4" w:space="0" w:color="auto"/>
                    <w:left w:val="nil"/>
                    <w:bottom w:val="single" w:sz="4" w:space="0" w:color="auto"/>
                    <w:right w:val="single" w:sz="4" w:space="0" w:color="auto"/>
                  </w:tcBorders>
                  <w:noWrap/>
                  <w:vAlign w:val="bottom"/>
                </w:tcPr>
                <w:p w14:paraId="7FF59BB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28.40</w:t>
                  </w:r>
                </w:p>
              </w:tc>
              <w:tc>
                <w:tcPr>
                  <w:tcW w:w="953" w:type="dxa"/>
                  <w:tcBorders>
                    <w:top w:val="single" w:sz="4" w:space="0" w:color="auto"/>
                    <w:left w:val="nil"/>
                    <w:bottom w:val="single" w:sz="4" w:space="0" w:color="auto"/>
                    <w:right w:val="single" w:sz="4" w:space="0" w:color="auto"/>
                  </w:tcBorders>
                  <w:noWrap/>
                  <w:vAlign w:val="bottom"/>
                </w:tcPr>
                <w:p w14:paraId="0C636D1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48.80</w:t>
                  </w:r>
                </w:p>
              </w:tc>
              <w:tc>
                <w:tcPr>
                  <w:tcW w:w="953" w:type="dxa"/>
                  <w:tcBorders>
                    <w:top w:val="single" w:sz="4" w:space="0" w:color="auto"/>
                    <w:left w:val="nil"/>
                    <w:bottom w:val="single" w:sz="4" w:space="0" w:color="auto"/>
                    <w:right w:val="single" w:sz="4" w:space="0" w:color="auto"/>
                  </w:tcBorders>
                  <w:noWrap/>
                  <w:vAlign w:val="bottom"/>
                </w:tcPr>
                <w:p w14:paraId="5D5CA20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56.40</w:t>
                  </w:r>
                </w:p>
              </w:tc>
              <w:tc>
                <w:tcPr>
                  <w:tcW w:w="953" w:type="dxa"/>
                  <w:tcBorders>
                    <w:top w:val="single" w:sz="4" w:space="0" w:color="auto"/>
                    <w:left w:val="nil"/>
                    <w:bottom w:val="single" w:sz="4" w:space="0" w:color="auto"/>
                    <w:right w:val="single" w:sz="4" w:space="0" w:color="auto"/>
                  </w:tcBorders>
                  <w:noWrap/>
                  <w:vAlign w:val="bottom"/>
                </w:tcPr>
                <w:p w14:paraId="45C1F4B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99.20</w:t>
                  </w:r>
                </w:p>
              </w:tc>
              <w:tc>
                <w:tcPr>
                  <w:tcW w:w="953" w:type="dxa"/>
                  <w:tcBorders>
                    <w:top w:val="single" w:sz="4" w:space="0" w:color="auto"/>
                    <w:left w:val="nil"/>
                    <w:bottom w:val="single" w:sz="4" w:space="0" w:color="auto"/>
                    <w:right w:val="single" w:sz="4" w:space="0" w:color="auto"/>
                  </w:tcBorders>
                  <w:noWrap/>
                  <w:vAlign w:val="bottom"/>
                </w:tcPr>
                <w:p w14:paraId="3CD5CD19"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174.00</w:t>
                  </w:r>
                </w:p>
              </w:tc>
              <w:tc>
                <w:tcPr>
                  <w:tcW w:w="953" w:type="dxa"/>
                  <w:tcBorders>
                    <w:top w:val="single" w:sz="4" w:space="0" w:color="auto"/>
                    <w:left w:val="nil"/>
                    <w:bottom w:val="single" w:sz="4" w:space="0" w:color="auto"/>
                    <w:right w:val="single" w:sz="4" w:space="0" w:color="auto"/>
                  </w:tcBorders>
                  <w:noWrap/>
                  <w:vAlign w:val="bottom"/>
                </w:tcPr>
                <w:p w14:paraId="712A0FE5" w14:textId="77777777" w:rsidR="00E461D2" w:rsidRPr="00997CC6" w:rsidRDefault="00E461D2" w:rsidP="00E461D2">
                  <w:pPr>
                    <w:spacing w:before="20" w:after="20"/>
                    <w:jc w:val="center"/>
                    <w:rPr>
                      <w:rFonts w:ascii="Arial Narrow" w:hAnsi="Arial Narrow" w:cs="Arial"/>
                    </w:rPr>
                  </w:pPr>
                  <w:r w:rsidRPr="00997CC6">
                    <w:rPr>
                      <w:rFonts w:ascii="Arial Narrow" w:hAnsi="Arial Narrow" w:cs="Arial"/>
                    </w:rPr>
                    <w:t>266.00</w:t>
                  </w:r>
                </w:p>
              </w:tc>
            </w:tr>
            <w:tr w:rsidR="004F2B96" w:rsidRPr="00997CC6" w14:paraId="399D3179"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8BEB033"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$60,000</w:t>
                  </w:r>
                </w:p>
              </w:tc>
              <w:tc>
                <w:tcPr>
                  <w:tcW w:w="900" w:type="dxa"/>
                  <w:tcBorders>
                    <w:top w:val="single" w:sz="4" w:space="0" w:color="auto"/>
                    <w:left w:val="nil"/>
                    <w:bottom w:val="single" w:sz="8" w:space="0" w:color="auto"/>
                    <w:right w:val="single" w:sz="4" w:space="0" w:color="auto"/>
                  </w:tcBorders>
                  <w:noWrap/>
                  <w:vAlign w:val="bottom"/>
                </w:tcPr>
                <w:p w14:paraId="667A5FA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6.00</w:t>
                  </w:r>
                </w:p>
              </w:tc>
              <w:tc>
                <w:tcPr>
                  <w:tcW w:w="826" w:type="dxa"/>
                  <w:tcBorders>
                    <w:top w:val="single" w:sz="4" w:space="0" w:color="auto"/>
                    <w:left w:val="nil"/>
                    <w:bottom w:val="single" w:sz="8" w:space="0" w:color="auto"/>
                    <w:right w:val="single" w:sz="4" w:space="0" w:color="auto"/>
                  </w:tcBorders>
                  <w:noWrap/>
                  <w:vAlign w:val="bottom"/>
                </w:tcPr>
                <w:p w14:paraId="7FB5772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6.60</w:t>
                  </w:r>
                </w:p>
              </w:tc>
              <w:tc>
                <w:tcPr>
                  <w:tcW w:w="953" w:type="dxa"/>
                  <w:tcBorders>
                    <w:top w:val="single" w:sz="4" w:space="0" w:color="auto"/>
                    <w:left w:val="nil"/>
                    <w:bottom w:val="single" w:sz="8" w:space="0" w:color="auto"/>
                    <w:right w:val="single" w:sz="4" w:space="0" w:color="auto"/>
                  </w:tcBorders>
                  <w:noWrap/>
                  <w:vAlign w:val="bottom"/>
                </w:tcPr>
                <w:p w14:paraId="6FA9881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7.80</w:t>
                  </w:r>
                </w:p>
              </w:tc>
              <w:tc>
                <w:tcPr>
                  <w:tcW w:w="953" w:type="dxa"/>
                  <w:tcBorders>
                    <w:top w:val="single" w:sz="4" w:space="0" w:color="auto"/>
                    <w:left w:val="nil"/>
                    <w:bottom w:val="single" w:sz="8" w:space="0" w:color="auto"/>
                    <w:right w:val="single" w:sz="4" w:space="0" w:color="auto"/>
                  </w:tcBorders>
                  <w:noWrap/>
                  <w:vAlign w:val="bottom"/>
                </w:tcPr>
                <w:p w14:paraId="55D76BC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14.40</w:t>
                  </w:r>
                </w:p>
              </w:tc>
              <w:tc>
                <w:tcPr>
                  <w:tcW w:w="953" w:type="dxa"/>
                  <w:tcBorders>
                    <w:top w:val="single" w:sz="4" w:space="0" w:color="auto"/>
                    <w:left w:val="nil"/>
                    <w:bottom w:val="single" w:sz="8" w:space="0" w:color="auto"/>
                    <w:right w:val="single" w:sz="4" w:space="0" w:color="auto"/>
                  </w:tcBorders>
                  <w:noWrap/>
                  <w:vAlign w:val="bottom"/>
                </w:tcPr>
                <w:p w14:paraId="444E371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25.20</w:t>
                  </w:r>
                </w:p>
              </w:tc>
              <w:tc>
                <w:tcPr>
                  <w:tcW w:w="953" w:type="dxa"/>
                  <w:tcBorders>
                    <w:top w:val="single" w:sz="4" w:space="0" w:color="auto"/>
                    <w:left w:val="nil"/>
                    <w:bottom w:val="single" w:sz="8" w:space="0" w:color="auto"/>
                    <w:right w:val="single" w:sz="4" w:space="0" w:color="auto"/>
                  </w:tcBorders>
                  <w:noWrap/>
                  <w:vAlign w:val="bottom"/>
                </w:tcPr>
                <w:p w14:paraId="07A33A2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42.60</w:t>
                  </w:r>
                </w:p>
              </w:tc>
              <w:tc>
                <w:tcPr>
                  <w:tcW w:w="953" w:type="dxa"/>
                  <w:tcBorders>
                    <w:top w:val="single" w:sz="4" w:space="0" w:color="auto"/>
                    <w:left w:val="nil"/>
                    <w:bottom w:val="single" w:sz="8" w:space="0" w:color="auto"/>
                    <w:right w:val="single" w:sz="4" w:space="0" w:color="auto"/>
                  </w:tcBorders>
                  <w:noWrap/>
                  <w:vAlign w:val="bottom"/>
                </w:tcPr>
                <w:p w14:paraId="1BF9CB3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73.20</w:t>
                  </w:r>
                </w:p>
              </w:tc>
              <w:tc>
                <w:tcPr>
                  <w:tcW w:w="953" w:type="dxa"/>
                  <w:tcBorders>
                    <w:top w:val="single" w:sz="4" w:space="0" w:color="auto"/>
                    <w:left w:val="nil"/>
                    <w:bottom w:val="single" w:sz="8" w:space="0" w:color="auto"/>
                    <w:right w:val="single" w:sz="4" w:space="0" w:color="auto"/>
                  </w:tcBorders>
                  <w:noWrap/>
                  <w:vAlign w:val="bottom"/>
                </w:tcPr>
                <w:p w14:paraId="58F6FFC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84.60</w:t>
                  </w:r>
                </w:p>
              </w:tc>
              <w:tc>
                <w:tcPr>
                  <w:tcW w:w="953" w:type="dxa"/>
                  <w:tcBorders>
                    <w:top w:val="single" w:sz="4" w:space="0" w:color="auto"/>
                    <w:left w:val="nil"/>
                    <w:bottom w:val="single" w:sz="8" w:space="0" w:color="auto"/>
                    <w:right w:val="single" w:sz="4" w:space="0" w:color="auto"/>
                  </w:tcBorders>
                  <w:noWrap/>
                  <w:vAlign w:val="bottom"/>
                </w:tcPr>
                <w:p w14:paraId="16BEA77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148.80</w:t>
                  </w:r>
                </w:p>
              </w:tc>
              <w:tc>
                <w:tcPr>
                  <w:tcW w:w="953" w:type="dxa"/>
                  <w:tcBorders>
                    <w:top w:val="single" w:sz="4" w:space="0" w:color="auto"/>
                    <w:left w:val="nil"/>
                    <w:bottom w:val="single" w:sz="8" w:space="0" w:color="auto"/>
                    <w:right w:val="single" w:sz="4" w:space="0" w:color="auto"/>
                  </w:tcBorders>
                  <w:noWrap/>
                  <w:vAlign w:val="bottom"/>
                </w:tcPr>
                <w:p w14:paraId="2B2A7E7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261.00</w:t>
                  </w:r>
                </w:p>
              </w:tc>
              <w:tc>
                <w:tcPr>
                  <w:tcW w:w="953" w:type="dxa"/>
                  <w:tcBorders>
                    <w:top w:val="single" w:sz="4" w:space="0" w:color="auto"/>
                    <w:left w:val="nil"/>
                    <w:bottom w:val="single" w:sz="8" w:space="0" w:color="auto"/>
                    <w:right w:val="single" w:sz="4" w:space="0" w:color="auto"/>
                  </w:tcBorders>
                  <w:noWrap/>
                  <w:vAlign w:val="bottom"/>
                </w:tcPr>
                <w:p w14:paraId="1842114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399.00</w:t>
                  </w:r>
                </w:p>
              </w:tc>
            </w:tr>
            <w:tr w:rsidR="004F2B96" w:rsidRPr="00997CC6" w14:paraId="2AF5E0D0"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5E7FCBA4"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$80,000</w:t>
                  </w:r>
                </w:p>
              </w:tc>
              <w:tc>
                <w:tcPr>
                  <w:tcW w:w="900" w:type="dxa"/>
                  <w:tcBorders>
                    <w:top w:val="single" w:sz="4" w:space="0" w:color="auto"/>
                    <w:left w:val="nil"/>
                    <w:bottom w:val="single" w:sz="8" w:space="0" w:color="auto"/>
                    <w:right w:val="single" w:sz="4" w:space="0" w:color="auto"/>
                  </w:tcBorders>
                  <w:noWrap/>
                  <w:vAlign w:val="bottom"/>
                </w:tcPr>
                <w:p w14:paraId="67B446D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8.00</w:t>
                  </w:r>
                </w:p>
              </w:tc>
              <w:tc>
                <w:tcPr>
                  <w:tcW w:w="826" w:type="dxa"/>
                  <w:tcBorders>
                    <w:top w:val="single" w:sz="4" w:space="0" w:color="auto"/>
                    <w:left w:val="nil"/>
                    <w:bottom w:val="single" w:sz="8" w:space="0" w:color="auto"/>
                    <w:right w:val="single" w:sz="4" w:space="0" w:color="auto"/>
                  </w:tcBorders>
                  <w:noWrap/>
                  <w:vAlign w:val="bottom"/>
                </w:tcPr>
                <w:p w14:paraId="0A0F88E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8.80</w:t>
                  </w:r>
                </w:p>
              </w:tc>
              <w:tc>
                <w:tcPr>
                  <w:tcW w:w="953" w:type="dxa"/>
                  <w:tcBorders>
                    <w:top w:val="single" w:sz="4" w:space="0" w:color="auto"/>
                    <w:left w:val="nil"/>
                    <w:bottom w:val="single" w:sz="8" w:space="0" w:color="auto"/>
                    <w:right w:val="single" w:sz="4" w:space="0" w:color="auto"/>
                  </w:tcBorders>
                  <w:noWrap/>
                  <w:vAlign w:val="bottom"/>
                </w:tcPr>
                <w:p w14:paraId="11036F4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10.40</w:t>
                  </w:r>
                </w:p>
              </w:tc>
              <w:tc>
                <w:tcPr>
                  <w:tcW w:w="953" w:type="dxa"/>
                  <w:tcBorders>
                    <w:top w:val="single" w:sz="4" w:space="0" w:color="auto"/>
                    <w:left w:val="nil"/>
                    <w:bottom w:val="single" w:sz="8" w:space="0" w:color="auto"/>
                    <w:right w:val="single" w:sz="4" w:space="0" w:color="auto"/>
                  </w:tcBorders>
                  <w:noWrap/>
                  <w:vAlign w:val="bottom"/>
                </w:tcPr>
                <w:p w14:paraId="4BD1494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19.20</w:t>
                  </w:r>
                </w:p>
              </w:tc>
              <w:tc>
                <w:tcPr>
                  <w:tcW w:w="953" w:type="dxa"/>
                  <w:tcBorders>
                    <w:top w:val="single" w:sz="4" w:space="0" w:color="auto"/>
                    <w:left w:val="nil"/>
                    <w:bottom w:val="single" w:sz="8" w:space="0" w:color="auto"/>
                    <w:right w:val="single" w:sz="4" w:space="0" w:color="auto"/>
                  </w:tcBorders>
                  <w:noWrap/>
                  <w:vAlign w:val="bottom"/>
                </w:tcPr>
                <w:p w14:paraId="36F4984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33.60</w:t>
                  </w:r>
                </w:p>
              </w:tc>
              <w:tc>
                <w:tcPr>
                  <w:tcW w:w="953" w:type="dxa"/>
                  <w:tcBorders>
                    <w:top w:val="single" w:sz="4" w:space="0" w:color="auto"/>
                    <w:left w:val="nil"/>
                    <w:bottom w:val="single" w:sz="8" w:space="0" w:color="auto"/>
                    <w:right w:val="single" w:sz="4" w:space="0" w:color="auto"/>
                  </w:tcBorders>
                  <w:noWrap/>
                  <w:vAlign w:val="bottom"/>
                </w:tcPr>
                <w:p w14:paraId="6083EA0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56.80</w:t>
                  </w:r>
                </w:p>
              </w:tc>
              <w:tc>
                <w:tcPr>
                  <w:tcW w:w="953" w:type="dxa"/>
                  <w:tcBorders>
                    <w:top w:val="single" w:sz="4" w:space="0" w:color="auto"/>
                    <w:left w:val="nil"/>
                    <w:bottom w:val="single" w:sz="8" w:space="0" w:color="auto"/>
                    <w:right w:val="single" w:sz="4" w:space="0" w:color="auto"/>
                  </w:tcBorders>
                  <w:noWrap/>
                  <w:vAlign w:val="bottom"/>
                </w:tcPr>
                <w:p w14:paraId="3FB6453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97.60</w:t>
                  </w:r>
                </w:p>
              </w:tc>
              <w:tc>
                <w:tcPr>
                  <w:tcW w:w="953" w:type="dxa"/>
                  <w:tcBorders>
                    <w:top w:val="single" w:sz="4" w:space="0" w:color="auto"/>
                    <w:left w:val="nil"/>
                    <w:bottom w:val="single" w:sz="8" w:space="0" w:color="auto"/>
                    <w:right w:val="single" w:sz="4" w:space="0" w:color="auto"/>
                  </w:tcBorders>
                  <w:noWrap/>
                  <w:vAlign w:val="bottom"/>
                </w:tcPr>
                <w:p w14:paraId="4E8A490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112.80</w:t>
                  </w:r>
                </w:p>
              </w:tc>
              <w:tc>
                <w:tcPr>
                  <w:tcW w:w="953" w:type="dxa"/>
                  <w:tcBorders>
                    <w:top w:val="single" w:sz="4" w:space="0" w:color="auto"/>
                    <w:left w:val="nil"/>
                    <w:bottom w:val="single" w:sz="8" w:space="0" w:color="auto"/>
                    <w:right w:val="single" w:sz="4" w:space="0" w:color="auto"/>
                  </w:tcBorders>
                  <w:noWrap/>
                  <w:vAlign w:val="bottom"/>
                </w:tcPr>
                <w:p w14:paraId="2A20DA5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198.40</w:t>
                  </w:r>
                </w:p>
              </w:tc>
              <w:tc>
                <w:tcPr>
                  <w:tcW w:w="953" w:type="dxa"/>
                  <w:tcBorders>
                    <w:top w:val="single" w:sz="4" w:space="0" w:color="auto"/>
                    <w:left w:val="nil"/>
                    <w:bottom w:val="single" w:sz="8" w:space="0" w:color="auto"/>
                    <w:right w:val="single" w:sz="4" w:space="0" w:color="auto"/>
                  </w:tcBorders>
                  <w:noWrap/>
                  <w:vAlign w:val="bottom"/>
                </w:tcPr>
                <w:p w14:paraId="496580B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348.00</w:t>
                  </w:r>
                </w:p>
              </w:tc>
              <w:tc>
                <w:tcPr>
                  <w:tcW w:w="953" w:type="dxa"/>
                  <w:tcBorders>
                    <w:top w:val="single" w:sz="4" w:space="0" w:color="auto"/>
                    <w:left w:val="nil"/>
                    <w:bottom w:val="single" w:sz="8" w:space="0" w:color="auto"/>
                    <w:right w:val="single" w:sz="4" w:space="0" w:color="auto"/>
                  </w:tcBorders>
                  <w:noWrap/>
                  <w:vAlign w:val="bottom"/>
                </w:tcPr>
                <w:p w14:paraId="5608CEE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532.00</w:t>
                  </w:r>
                </w:p>
              </w:tc>
            </w:tr>
            <w:tr w:rsidR="004F2B96" w:rsidRPr="00997CC6" w14:paraId="61234D50"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35BE5930"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$100,000</w:t>
                  </w:r>
                </w:p>
              </w:tc>
              <w:tc>
                <w:tcPr>
                  <w:tcW w:w="900" w:type="dxa"/>
                  <w:tcBorders>
                    <w:top w:val="single" w:sz="4" w:space="0" w:color="auto"/>
                    <w:left w:val="nil"/>
                    <w:bottom w:val="single" w:sz="8" w:space="0" w:color="auto"/>
                    <w:right w:val="single" w:sz="4" w:space="0" w:color="auto"/>
                  </w:tcBorders>
                  <w:noWrap/>
                  <w:vAlign w:val="bottom"/>
                </w:tcPr>
                <w:p w14:paraId="6270672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10.00</w:t>
                  </w:r>
                </w:p>
              </w:tc>
              <w:tc>
                <w:tcPr>
                  <w:tcW w:w="826" w:type="dxa"/>
                  <w:tcBorders>
                    <w:top w:val="single" w:sz="4" w:space="0" w:color="auto"/>
                    <w:left w:val="nil"/>
                    <w:bottom w:val="single" w:sz="8" w:space="0" w:color="auto"/>
                    <w:right w:val="single" w:sz="4" w:space="0" w:color="auto"/>
                  </w:tcBorders>
                  <w:noWrap/>
                  <w:vAlign w:val="bottom"/>
                </w:tcPr>
                <w:p w14:paraId="0D32C99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11.00</w:t>
                  </w:r>
                </w:p>
              </w:tc>
              <w:tc>
                <w:tcPr>
                  <w:tcW w:w="953" w:type="dxa"/>
                  <w:tcBorders>
                    <w:top w:val="single" w:sz="4" w:space="0" w:color="auto"/>
                    <w:left w:val="nil"/>
                    <w:bottom w:val="single" w:sz="8" w:space="0" w:color="auto"/>
                    <w:right w:val="single" w:sz="4" w:space="0" w:color="auto"/>
                  </w:tcBorders>
                  <w:noWrap/>
                  <w:vAlign w:val="bottom"/>
                </w:tcPr>
                <w:p w14:paraId="706B9D8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13.00</w:t>
                  </w:r>
                </w:p>
              </w:tc>
              <w:tc>
                <w:tcPr>
                  <w:tcW w:w="953" w:type="dxa"/>
                  <w:tcBorders>
                    <w:top w:val="single" w:sz="4" w:space="0" w:color="auto"/>
                    <w:left w:val="nil"/>
                    <w:bottom w:val="single" w:sz="8" w:space="0" w:color="auto"/>
                    <w:right w:val="single" w:sz="4" w:space="0" w:color="auto"/>
                  </w:tcBorders>
                  <w:noWrap/>
                  <w:vAlign w:val="bottom"/>
                </w:tcPr>
                <w:p w14:paraId="6B8867A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24.00</w:t>
                  </w:r>
                </w:p>
              </w:tc>
              <w:tc>
                <w:tcPr>
                  <w:tcW w:w="953" w:type="dxa"/>
                  <w:tcBorders>
                    <w:top w:val="single" w:sz="4" w:space="0" w:color="auto"/>
                    <w:left w:val="nil"/>
                    <w:bottom w:val="single" w:sz="8" w:space="0" w:color="auto"/>
                    <w:right w:val="single" w:sz="4" w:space="0" w:color="auto"/>
                  </w:tcBorders>
                  <w:noWrap/>
                  <w:vAlign w:val="bottom"/>
                </w:tcPr>
                <w:p w14:paraId="6AFCDF9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42.00</w:t>
                  </w:r>
                </w:p>
              </w:tc>
              <w:tc>
                <w:tcPr>
                  <w:tcW w:w="953" w:type="dxa"/>
                  <w:tcBorders>
                    <w:top w:val="single" w:sz="4" w:space="0" w:color="auto"/>
                    <w:left w:val="nil"/>
                    <w:bottom w:val="single" w:sz="8" w:space="0" w:color="auto"/>
                    <w:right w:val="single" w:sz="4" w:space="0" w:color="auto"/>
                  </w:tcBorders>
                  <w:noWrap/>
                  <w:vAlign w:val="bottom"/>
                </w:tcPr>
                <w:p w14:paraId="021B463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71.00</w:t>
                  </w:r>
                </w:p>
              </w:tc>
              <w:tc>
                <w:tcPr>
                  <w:tcW w:w="953" w:type="dxa"/>
                  <w:tcBorders>
                    <w:top w:val="single" w:sz="4" w:space="0" w:color="auto"/>
                    <w:left w:val="nil"/>
                    <w:bottom w:val="single" w:sz="8" w:space="0" w:color="auto"/>
                    <w:right w:val="single" w:sz="4" w:space="0" w:color="auto"/>
                  </w:tcBorders>
                  <w:noWrap/>
                  <w:vAlign w:val="bottom"/>
                </w:tcPr>
                <w:p w14:paraId="6B610D5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122.00</w:t>
                  </w:r>
                </w:p>
              </w:tc>
              <w:tc>
                <w:tcPr>
                  <w:tcW w:w="953" w:type="dxa"/>
                  <w:tcBorders>
                    <w:top w:val="single" w:sz="4" w:space="0" w:color="auto"/>
                    <w:left w:val="nil"/>
                    <w:bottom w:val="single" w:sz="8" w:space="0" w:color="auto"/>
                    <w:right w:val="single" w:sz="4" w:space="0" w:color="auto"/>
                  </w:tcBorders>
                  <w:noWrap/>
                  <w:vAlign w:val="bottom"/>
                </w:tcPr>
                <w:p w14:paraId="05496AE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141.00</w:t>
                  </w:r>
                </w:p>
              </w:tc>
              <w:tc>
                <w:tcPr>
                  <w:tcW w:w="953" w:type="dxa"/>
                  <w:tcBorders>
                    <w:top w:val="single" w:sz="4" w:space="0" w:color="auto"/>
                    <w:left w:val="nil"/>
                    <w:bottom w:val="single" w:sz="8" w:space="0" w:color="auto"/>
                    <w:right w:val="single" w:sz="4" w:space="0" w:color="auto"/>
                  </w:tcBorders>
                  <w:noWrap/>
                  <w:vAlign w:val="bottom"/>
                </w:tcPr>
                <w:p w14:paraId="6C979FA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248.00</w:t>
                  </w:r>
                </w:p>
              </w:tc>
              <w:tc>
                <w:tcPr>
                  <w:tcW w:w="953" w:type="dxa"/>
                  <w:tcBorders>
                    <w:top w:val="single" w:sz="4" w:space="0" w:color="auto"/>
                    <w:left w:val="nil"/>
                    <w:bottom w:val="single" w:sz="8" w:space="0" w:color="auto"/>
                    <w:right w:val="single" w:sz="4" w:space="0" w:color="auto"/>
                  </w:tcBorders>
                  <w:noWrap/>
                  <w:vAlign w:val="bottom"/>
                </w:tcPr>
                <w:p w14:paraId="0FD47AD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435.00</w:t>
                  </w:r>
                </w:p>
              </w:tc>
              <w:tc>
                <w:tcPr>
                  <w:tcW w:w="953" w:type="dxa"/>
                  <w:tcBorders>
                    <w:top w:val="single" w:sz="4" w:space="0" w:color="auto"/>
                    <w:left w:val="nil"/>
                    <w:bottom w:val="single" w:sz="8" w:space="0" w:color="auto"/>
                    <w:right w:val="single" w:sz="4" w:space="0" w:color="auto"/>
                  </w:tcBorders>
                  <w:noWrap/>
                  <w:vAlign w:val="bottom"/>
                </w:tcPr>
                <w:p w14:paraId="6578AA1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665.00</w:t>
                  </w:r>
                </w:p>
              </w:tc>
            </w:tr>
          </w:tbl>
          <w:p w14:paraId="2259DF0A" w14:textId="77777777" w:rsidR="00B55364" w:rsidRPr="00997CC6" w:rsidRDefault="00B55364" w:rsidP="00B55364">
            <w:pPr>
              <w:pStyle w:val="bullet1"/>
              <w:numPr>
                <w:ilvl w:val="0"/>
                <w:numId w:val="0"/>
              </w:numPr>
              <w:spacing w:before="0" w:after="120"/>
              <w:rPr>
                <w:rFonts w:ascii="Arial Narrow" w:hAnsi="Arial Narrow"/>
              </w:rPr>
            </w:pPr>
          </w:p>
        </w:tc>
      </w:tr>
      <w:tr w:rsidR="00F1452B" w:rsidRPr="00997CC6" w14:paraId="2428470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4"/>
        </w:trPr>
        <w:tc>
          <w:tcPr>
            <w:tcW w:w="2629" w:type="dxa"/>
            <w:gridSpan w:val="2"/>
            <w:tcBorders>
              <w:top w:val="single" w:sz="4" w:space="0" w:color="auto"/>
              <w:left w:val="double" w:sz="6" w:space="0" w:color="auto"/>
              <w:right w:val="single" w:sz="4" w:space="0" w:color="auto"/>
            </w:tcBorders>
            <w:vAlign w:val="center"/>
          </w:tcPr>
          <w:p w14:paraId="40BEE229" w14:textId="77777777" w:rsidR="00F1452B" w:rsidRPr="00997CC6" w:rsidRDefault="00492645" w:rsidP="00F1452B">
            <w:pPr>
              <w:pStyle w:val="bullet1"/>
              <w:numPr>
                <w:ilvl w:val="0"/>
                <w:numId w:val="0"/>
              </w:numPr>
              <w:spacing w:before="0" w:after="0"/>
              <w:rPr>
                <w:rFonts w:ascii="Arial Narrow" w:hAnsi="Arial Narrow"/>
                <w:b/>
                <w:bCs/>
                <w:iCs/>
              </w:rPr>
            </w:pPr>
            <w:r w:rsidRPr="00997CC6">
              <w:rPr>
                <w:rFonts w:ascii="Arial Narrow" w:hAnsi="Arial Narrow"/>
                <w:b/>
                <w:bCs/>
                <w:iCs/>
              </w:rPr>
              <w:t>Voluntary Personal Accident</w:t>
            </w:r>
          </w:p>
          <w:p w14:paraId="75F70C25" w14:textId="77777777" w:rsidR="00492645" w:rsidRPr="00997CC6" w:rsidRDefault="00FE7F64" w:rsidP="00F1452B">
            <w:pPr>
              <w:pStyle w:val="bullet1"/>
              <w:numPr>
                <w:ilvl w:val="0"/>
                <w:numId w:val="0"/>
              </w:numPr>
              <w:spacing w:before="0" w:after="0"/>
              <w:rPr>
                <w:rFonts w:ascii="Arial Narrow" w:hAnsi="Arial Narrow"/>
                <w:b/>
                <w:bCs/>
                <w:iCs/>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
        </w:tc>
        <w:tc>
          <w:tcPr>
            <w:tcW w:w="12150" w:type="dxa"/>
            <w:gridSpan w:val="15"/>
            <w:tcBorders>
              <w:top w:val="single" w:sz="4" w:space="0" w:color="auto"/>
              <w:left w:val="single" w:sz="4" w:space="0" w:color="auto"/>
              <w:right w:val="double" w:sz="6" w:space="0" w:color="auto"/>
            </w:tcBorders>
            <w:vAlign w:val="center"/>
          </w:tcPr>
          <w:p w14:paraId="2199CBB3" w14:textId="77777777" w:rsidR="00F1452B" w:rsidRPr="00997CC6" w:rsidRDefault="00C46946" w:rsidP="00F1452B">
            <w:pPr>
              <w:pStyle w:val="bullet1"/>
              <w:numPr>
                <w:ilvl w:val="0"/>
                <w:numId w:val="0"/>
              </w:numPr>
              <w:spacing w:after="0"/>
              <w:rPr>
                <w:rFonts w:ascii="Arial Narrow" w:hAnsi="Arial Narrow"/>
              </w:rPr>
            </w:pPr>
            <w:r w:rsidRPr="00997CC6">
              <w:rPr>
                <w:rFonts w:ascii="Arial Narrow" w:hAnsi="Arial Narrow"/>
              </w:rPr>
              <w:fldChar w:fldCharType="begin">
                <w:ffData>
                  <w:name w:val="Check10"/>
                  <w:enabled/>
                  <w:calcOnExit w:val="0"/>
                  <w:checkBox>
                    <w:sizeAuto/>
                    <w:default w:val="0"/>
                  </w:checkBox>
                </w:ffData>
              </w:fldChar>
            </w:r>
            <w:r w:rsidR="00F1452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F1452B" w:rsidRPr="00997CC6">
              <w:rPr>
                <w:rFonts w:ascii="Arial Narrow" w:hAnsi="Arial Narrow"/>
              </w:rPr>
              <w:t xml:space="preserve">  </w:t>
            </w:r>
            <w:r w:rsidR="00406C53" w:rsidRPr="00997CC6">
              <w:rPr>
                <w:rFonts w:ascii="Arial Narrow" w:hAnsi="Arial Narrow"/>
              </w:rPr>
              <w:t>Please see your employer for plan details</w:t>
            </w:r>
            <w:r w:rsidR="00F1452B" w:rsidRPr="00997CC6">
              <w:rPr>
                <w:rFonts w:ascii="Arial Narrow" w:hAnsi="Arial Narrow"/>
              </w:rPr>
              <w:t xml:space="preserve">         </w:t>
            </w:r>
            <w:r w:rsidR="00F1452B" w:rsidRPr="00997CC6">
              <w:rPr>
                <w:rFonts w:ascii="Arial Narrow" w:hAnsi="Arial Narrow"/>
                <w:b/>
              </w:rPr>
              <w:t xml:space="preserve"> </w:t>
            </w:r>
          </w:p>
        </w:tc>
      </w:tr>
      <w:tr w:rsidR="00F1452B" w:rsidRPr="00997CC6" w14:paraId="7282A1F8"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14779" w:type="dxa"/>
            <w:gridSpan w:val="17"/>
            <w:tcBorders>
              <w:top w:val="double" w:sz="6" w:space="0" w:color="auto"/>
              <w:left w:val="double" w:sz="6" w:space="0" w:color="auto"/>
              <w:bottom w:val="nil"/>
              <w:right w:val="double" w:sz="6" w:space="0" w:color="auto"/>
            </w:tcBorders>
            <w:shd w:val="pct15" w:color="auto" w:fill="auto"/>
          </w:tcPr>
          <w:p w14:paraId="3838B4F3" w14:textId="77777777" w:rsidR="00F1452B" w:rsidRPr="00997CC6" w:rsidRDefault="003231F6" w:rsidP="00CE67C7">
            <w:pPr>
              <w:pStyle w:val="BodyText"/>
              <w:spacing w:before="10" w:after="0"/>
              <w:ind w:right="-36"/>
              <w:jc w:val="both"/>
              <w:rPr>
                <w:rFonts w:ascii="Arial Narrow" w:hAnsi="Arial Narrow"/>
                <w:b/>
                <w:i/>
              </w:rPr>
            </w:pPr>
            <w:r>
              <w:rPr>
                <w:rFonts w:ascii="Arial Narrow" w:hAnsi="Arial Narrow"/>
                <w:b/>
              </w:rPr>
              <w:t>Beneficiary Information</w:t>
            </w:r>
          </w:p>
        </w:tc>
      </w:tr>
      <w:tr w:rsidR="002D5F0B" w:rsidRPr="00997CC6" w14:paraId="056A327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629" w:type="dxa"/>
            <w:gridSpan w:val="2"/>
            <w:vMerge w:val="restart"/>
            <w:tcBorders>
              <w:top w:val="double" w:sz="6" w:space="0" w:color="auto"/>
              <w:left w:val="double" w:sz="6" w:space="0" w:color="auto"/>
              <w:right w:val="single" w:sz="4" w:space="0" w:color="auto"/>
            </w:tcBorders>
          </w:tcPr>
          <w:p w14:paraId="188CA32D" w14:textId="456D7CE1" w:rsidR="00F65C7E" w:rsidRPr="00F65C7E" w:rsidRDefault="002D5F0B">
            <w:pPr>
              <w:spacing w:before="180" w:after="180"/>
              <w:rPr>
                <w:rFonts w:ascii="Arial Narrow" w:hAnsi="Arial Narrow"/>
                <w:b/>
              </w:rPr>
            </w:pPr>
            <w:r w:rsidRPr="00997CC6">
              <w:rPr>
                <w:rFonts w:ascii="Arial Narrow" w:hAnsi="Arial Narrow"/>
                <w:b/>
              </w:rPr>
              <w:t>Beneficiary Information:</w:t>
            </w:r>
            <w:r w:rsidR="00F65C7E">
              <w:rPr>
                <w:rFonts w:ascii="Arial Narrow" w:hAnsi="Arial Narrow"/>
                <w:b/>
              </w:rPr>
              <w:t xml:space="preserve"> (Mandatory) </w:t>
            </w:r>
          </w:p>
        </w:tc>
        <w:tc>
          <w:tcPr>
            <w:tcW w:w="5940" w:type="dxa"/>
            <w:gridSpan w:val="5"/>
            <w:tcBorders>
              <w:top w:val="double" w:sz="6" w:space="0" w:color="auto"/>
              <w:left w:val="single" w:sz="4" w:space="0" w:color="auto"/>
              <w:bottom w:val="single" w:sz="4" w:space="0" w:color="auto"/>
              <w:right w:val="single" w:sz="2" w:space="0" w:color="auto"/>
            </w:tcBorders>
          </w:tcPr>
          <w:p w14:paraId="665CC764" w14:textId="77777777" w:rsidR="00E1075C" w:rsidRPr="00997CC6" w:rsidRDefault="002D5F0B" w:rsidP="002D5F0B">
            <w:pPr>
              <w:spacing w:before="20" w:after="360"/>
              <w:rPr>
                <w:rFonts w:ascii="Arial Narrow" w:hAnsi="Arial Narrow"/>
              </w:rPr>
            </w:pPr>
            <w:r w:rsidRPr="00997CC6">
              <w:rPr>
                <w:rFonts w:ascii="Arial Narrow" w:hAnsi="Arial Narrow"/>
              </w:rPr>
              <w:t>Primary Beneficiary Name and Relationship*</w:t>
            </w:r>
            <w:r w:rsidR="00E1075C" w:rsidRPr="00997CC6">
              <w:rPr>
                <w:rFonts w:ascii="Arial Narrow" w:hAnsi="Arial Narrow"/>
              </w:rPr>
              <w:t xml:space="preserve">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double" w:sz="6" w:space="0" w:color="auto"/>
              <w:left w:val="nil"/>
              <w:bottom w:val="single" w:sz="4" w:space="0" w:color="auto"/>
              <w:right w:val="double" w:sz="6" w:space="0" w:color="auto"/>
            </w:tcBorders>
          </w:tcPr>
          <w:p w14:paraId="105A4390" w14:textId="77777777" w:rsidR="002D5F0B" w:rsidRPr="00997CC6" w:rsidRDefault="002D5F0B">
            <w:pPr>
              <w:spacing w:before="20" w:after="120"/>
              <w:jc w:val="center"/>
              <w:rPr>
                <w:rFonts w:ascii="Arial Narrow" w:hAnsi="Arial Narrow"/>
              </w:rPr>
            </w:pPr>
            <w:r w:rsidRPr="00997CC6">
              <w:rPr>
                <w:rFonts w:ascii="Arial Narrow" w:hAnsi="Arial Narrow"/>
              </w:rPr>
              <w:t>Primary Beneficiary Address</w:t>
            </w:r>
          </w:p>
          <w:p w14:paraId="71DEA4EE"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2D5F0B" w:rsidRPr="00997CC6" w14:paraId="0F2C36A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629" w:type="dxa"/>
            <w:gridSpan w:val="2"/>
            <w:vMerge/>
            <w:tcBorders>
              <w:left w:val="double" w:sz="6" w:space="0" w:color="auto"/>
              <w:bottom w:val="double" w:sz="6" w:space="0" w:color="auto"/>
              <w:right w:val="single" w:sz="4" w:space="0" w:color="auto"/>
            </w:tcBorders>
          </w:tcPr>
          <w:p w14:paraId="561E4682" w14:textId="77777777" w:rsidR="002D5F0B" w:rsidRPr="00997CC6" w:rsidRDefault="002D5F0B">
            <w:pPr>
              <w:spacing w:before="180" w:after="180"/>
              <w:rPr>
                <w:rFonts w:ascii="Arial Narrow" w:hAnsi="Arial Narrow"/>
              </w:rPr>
            </w:pPr>
          </w:p>
        </w:tc>
        <w:tc>
          <w:tcPr>
            <w:tcW w:w="5940" w:type="dxa"/>
            <w:gridSpan w:val="5"/>
            <w:tcBorders>
              <w:top w:val="single" w:sz="4" w:space="0" w:color="auto"/>
              <w:left w:val="single" w:sz="4" w:space="0" w:color="auto"/>
              <w:bottom w:val="double" w:sz="6" w:space="0" w:color="auto"/>
              <w:right w:val="single" w:sz="2" w:space="0" w:color="auto"/>
            </w:tcBorders>
          </w:tcPr>
          <w:p w14:paraId="6283D62C" w14:textId="77777777" w:rsidR="002D5F0B" w:rsidRPr="00997CC6" w:rsidRDefault="002D5F0B" w:rsidP="002D5F0B">
            <w:pPr>
              <w:spacing w:before="20" w:after="360"/>
              <w:rPr>
                <w:rFonts w:ascii="Arial Narrow" w:hAnsi="Arial Narrow"/>
              </w:rPr>
            </w:pPr>
            <w:r w:rsidRPr="00997CC6">
              <w:rPr>
                <w:rFonts w:ascii="Arial Narrow" w:hAnsi="Arial Narrow"/>
              </w:rPr>
              <w:t xml:space="preserve">Contingent Beneficiary Name and Relationship**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single" w:sz="4" w:space="0" w:color="auto"/>
              <w:left w:val="nil"/>
              <w:bottom w:val="double" w:sz="6" w:space="0" w:color="auto"/>
              <w:right w:val="double" w:sz="6" w:space="0" w:color="auto"/>
            </w:tcBorders>
          </w:tcPr>
          <w:p w14:paraId="76BC33DE" w14:textId="77777777" w:rsidR="002D5F0B" w:rsidRPr="00997CC6" w:rsidRDefault="002D5F0B">
            <w:pPr>
              <w:spacing w:before="20" w:after="120"/>
              <w:jc w:val="center"/>
              <w:rPr>
                <w:rFonts w:ascii="Arial Narrow" w:hAnsi="Arial Narrow"/>
              </w:rPr>
            </w:pPr>
            <w:r w:rsidRPr="00997CC6">
              <w:rPr>
                <w:rFonts w:ascii="Arial Narrow" w:hAnsi="Arial Narrow"/>
              </w:rPr>
              <w:t>Contingent Beneficiary Address</w:t>
            </w:r>
          </w:p>
          <w:p w14:paraId="2D1EBC58"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F1452B" w:rsidRPr="00997CC6" w14:paraId="5902ACE2"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8"/>
        </w:trPr>
        <w:tc>
          <w:tcPr>
            <w:tcW w:w="14779" w:type="dxa"/>
            <w:gridSpan w:val="17"/>
            <w:tcBorders>
              <w:top w:val="double" w:sz="6" w:space="0" w:color="auto"/>
              <w:left w:val="double" w:sz="6" w:space="0" w:color="auto"/>
              <w:bottom w:val="double" w:sz="6" w:space="0" w:color="auto"/>
              <w:right w:val="double" w:sz="6" w:space="0" w:color="auto"/>
            </w:tcBorders>
            <w:shd w:val="clear" w:color="auto" w:fill="D9D9D9"/>
          </w:tcPr>
          <w:p w14:paraId="2E38EDAC" w14:textId="77777777" w:rsidR="00F1452B" w:rsidRPr="00997CC6" w:rsidRDefault="00F1452B" w:rsidP="007524E9">
            <w:pPr>
              <w:pStyle w:val="Heading2"/>
              <w:spacing w:after="0"/>
              <w:rPr>
                <w:sz w:val="20"/>
              </w:rPr>
            </w:pPr>
            <w:r w:rsidRPr="00997CC6">
              <w:rPr>
                <w:sz w:val="20"/>
              </w:rPr>
              <w:lastRenderedPageBreak/>
              <w:t xml:space="preserve">* If more than one primary beneficiary is named, the primary beneficiaries shall share equally unless otherwise indicated above.  ** Contingent </w:t>
            </w:r>
            <w:r w:rsidR="0035652E" w:rsidRPr="00997CC6">
              <w:rPr>
                <w:sz w:val="20"/>
              </w:rPr>
              <w:t>Beneficiary (</w:t>
            </w:r>
            <w:r w:rsidRPr="00997CC6">
              <w:rPr>
                <w:sz w:val="20"/>
              </w:rPr>
              <w:t>ies) will only receive proceeds if all Primary Beneficiaries have predeceased the Insured.  If you are naming more than one Contingent Beneficiary at 100% each, please indicate them in order of precedence.</w:t>
            </w:r>
          </w:p>
        </w:tc>
      </w:tr>
      <w:tr w:rsidR="00A54FDD" w:rsidRPr="00997CC6" w14:paraId="5C15186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92"/>
        </w:trPr>
        <w:tc>
          <w:tcPr>
            <w:tcW w:w="14760" w:type="dxa"/>
            <w:gridSpan w:val="17"/>
            <w:tcBorders>
              <w:top w:val="double" w:sz="6" w:space="0" w:color="auto"/>
              <w:left w:val="double" w:sz="6" w:space="0" w:color="auto"/>
              <w:bottom w:val="double" w:sz="4" w:space="0" w:color="auto"/>
              <w:right w:val="double" w:sz="6" w:space="0" w:color="auto"/>
            </w:tcBorders>
          </w:tcPr>
          <w:p w14:paraId="1E0EAC32" w14:textId="77777777" w:rsidR="00A54FDD" w:rsidRPr="00997CC6" w:rsidRDefault="00A54FDD" w:rsidP="00B61AE6">
            <w:pPr>
              <w:spacing w:before="20" w:after="0"/>
              <w:rPr>
                <w:rFonts w:ascii="Arial Narrow" w:hAnsi="Arial Narrow"/>
                <w:b/>
              </w:rPr>
            </w:pPr>
            <w:r w:rsidRPr="00997CC6">
              <w:rPr>
                <w:rFonts w:ascii="Arial Narrow" w:hAnsi="Arial Narrow"/>
                <w:b/>
              </w:rPr>
              <w:t>Employee and Employer Signature:</w:t>
            </w:r>
          </w:p>
          <w:p w14:paraId="33F0B090" w14:textId="77777777" w:rsidR="00A54FDD" w:rsidRPr="00997CC6" w:rsidRDefault="00A54FDD" w:rsidP="002D5F0B">
            <w:pPr>
              <w:spacing w:before="20"/>
              <w:rPr>
                <w:rFonts w:ascii="Arial Narrow" w:hAnsi="Arial Narrow" w:cs="Arial"/>
                <w:color w:val="000000"/>
              </w:rPr>
            </w:pPr>
            <w:r w:rsidRPr="00997CC6">
              <w:rPr>
                <w:rFonts w:ascii="Arial Narrow" w:hAnsi="Arial Narrow"/>
              </w:rPr>
              <w:t xml:space="preserve">I hereby apply for enrollment or change of enrollment as indicated on this application.  I understand that the Trust and the Insurers may collect, use and disclose protected health information about each individual enrolled under this application in order to carry out their routine business functions, including but not limited to, determining eligibility for benefits, paying claims, coordinating benefits with other insurance carriers or payer, underwriting and conducting case management care management and quality reviews.  The Trust and the Insurers may also disclose protected health information to state and federal agencies, or other third parties, as required by law. </w:t>
            </w:r>
            <w:r w:rsidR="0010715C" w:rsidRPr="00997CC6">
              <w:rPr>
                <w:rFonts w:ascii="Arial Narrow" w:hAnsi="Arial Narrow"/>
              </w:rPr>
              <w:t xml:space="preserve">I understand that information collected in connection with administration of the benefit plan may be used to bring to my attention health products or services that might be valuable to me and otherwise as permitted by law. </w:t>
            </w:r>
            <w:r w:rsidRPr="00997CC6">
              <w:rPr>
                <w:rFonts w:ascii="Arial Narrow" w:hAnsi="Arial Narrow"/>
              </w:rPr>
              <w:t xml:space="preserve"> It is a crime to knowingly provide false, incomplete or misleading information to an insurance company for the purpose of defrauding the company.  Penalties include imprisonment, fines and denial of insurance benefits.</w:t>
            </w:r>
          </w:p>
          <w:p w14:paraId="33B25935" w14:textId="7E44E706" w:rsidR="00A54FDD" w:rsidRPr="00997CC6" w:rsidRDefault="00A54FDD" w:rsidP="00B61AE6">
            <w:pPr>
              <w:spacing w:before="20" w:after="0"/>
              <w:rPr>
                <w:rFonts w:ascii="Arial Narrow" w:hAnsi="Arial Narrow"/>
                <w:b/>
              </w:rPr>
            </w:pPr>
            <w:r w:rsidRPr="00997CC6">
              <w:rPr>
                <w:rFonts w:ascii="Arial Narrow" w:hAnsi="Arial Narrow" w:cs="Arial"/>
                <w:color w:val="000000"/>
              </w:rPr>
              <w:t xml:space="preserve">I acknowledge and understand my health plan may request or disclose health information about me or my dependents (persons who are eligible for benefits coverage and are listed on the enrollment form) for the purpose of facilitating health care treatment, payment or for the purpose of business operations necessary to administer health care benefits; or as required by law.*  Health information requested or disclosed may be related to treatment or services performed by:  a physician, dentist, pharmacist or other physical or behavioral health care practitioner; a clinic, hospital, long term care or other medical facility; any other institution providing care treatment, consultation, pharmaceuticals or supplies; or an insurance carrier or group health plan. Health information requested or disclosed may include, but is not limited </w:t>
            </w:r>
            <w:proofErr w:type="gramStart"/>
            <w:r w:rsidRPr="00997CC6">
              <w:rPr>
                <w:rFonts w:ascii="Arial Narrow" w:hAnsi="Arial Narrow" w:cs="Arial"/>
                <w:color w:val="000000"/>
              </w:rPr>
              <w:t>to:</w:t>
            </w:r>
            <w:proofErr w:type="gramEnd"/>
            <w:r w:rsidRPr="00997CC6">
              <w:rPr>
                <w:rFonts w:ascii="Arial Narrow" w:hAnsi="Arial Narrow" w:cs="Arial"/>
                <w:color w:val="000000"/>
              </w:rPr>
              <w:t xml:space="preserve">  claims records, correspondence, medical records, billing statements, diagnostic imaging reports, laboratory reports, dental records, or hospital records (including nursing records and progress notes).  This acknowledgement does not apply to obtaining information regarding psychotherapy notes.  A separate authorization will be used for psychotherapy notes.  </w:t>
            </w:r>
            <w:r w:rsidR="0010715C" w:rsidRPr="00997CC6">
              <w:rPr>
                <w:rFonts w:ascii="Arial Narrow" w:hAnsi="Arial Narrow" w:cs="Arial"/>
                <w:color w:val="000000"/>
              </w:rPr>
              <w:t>I authorize my employer to deduct from my earnings the amount, if any, for the coverage selected.</w:t>
            </w:r>
            <w:r w:rsidR="004F0235">
              <w:rPr>
                <w:rFonts w:ascii="Arial Narrow" w:hAnsi="Arial Narrow" w:cs="Arial"/>
                <w:color w:val="000000"/>
              </w:rPr>
              <w:t xml:space="preserve"> </w:t>
            </w:r>
            <w:r w:rsidRPr="00997CC6">
              <w:rPr>
                <w:rFonts w:ascii="Arial Narrow" w:hAnsi="Arial Narrow" w:cs="Arial"/>
                <w:color w:val="000000"/>
              </w:rPr>
              <w:t xml:space="preserve">*For more information about such uses and disclosures, including uses and disclosures required by law, please refer to the Notice of Privacy Practices.  </w:t>
            </w:r>
            <w:r w:rsidR="00415524" w:rsidRPr="00997CC6">
              <w:rPr>
                <w:rFonts w:ascii="Arial Narrow" w:hAnsi="Arial Narrow" w:cs="Arial"/>
                <w:color w:val="000000"/>
              </w:rPr>
              <w:t xml:space="preserve">A copy is available from the </w:t>
            </w:r>
            <w:r w:rsidR="009446B6" w:rsidRPr="00997CC6">
              <w:rPr>
                <w:rFonts w:ascii="Arial Narrow" w:hAnsi="Arial Narrow" w:cs="Arial"/>
                <w:color w:val="000000"/>
              </w:rPr>
              <w:t>appropriate Endorsed Carrier listed below.</w:t>
            </w:r>
          </w:p>
        </w:tc>
      </w:tr>
      <w:tr w:rsidR="00A54FDD" w:rsidRPr="00997CC6" w14:paraId="1B155AC2" w14:textId="77777777" w:rsidTr="00C26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1"/>
        </w:trPr>
        <w:tc>
          <w:tcPr>
            <w:tcW w:w="7672" w:type="dxa"/>
            <w:gridSpan w:val="6"/>
            <w:tcBorders>
              <w:top w:val="double" w:sz="6" w:space="0" w:color="auto"/>
              <w:left w:val="double" w:sz="6" w:space="0" w:color="auto"/>
              <w:bottom w:val="double" w:sz="4" w:space="0" w:color="auto"/>
              <w:right w:val="single" w:sz="2" w:space="0" w:color="auto"/>
            </w:tcBorders>
          </w:tcPr>
          <w:p w14:paraId="3054F7B6" w14:textId="77777777" w:rsidR="00A54FDD" w:rsidRPr="00997CC6" w:rsidRDefault="00A54FDD">
            <w:pPr>
              <w:spacing w:before="20" w:after="120"/>
              <w:rPr>
                <w:rFonts w:ascii="Arial Narrow" w:hAnsi="Arial Narrow"/>
              </w:rPr>
            </w:pPr>
            <w:r w:rsidRPr="00997CC6">
              <w:rPr>
                <w:rFonts w:ascii="Arial Narrow" w:hAnsi="Arial Narrow"/>
              </w:rPr>
              <w:t>Employee Signature and Date</w:t>
            </w:r>
            <w:r w:rsidR="0010715C" w:rsidRPr="00997CC6">
              <w:rPr>
                <w:rFonts w:ascii="Arial Narrow" w:hAnsi="Arial Narrow"/>
              </w:rPr>
              <w:t xml:space="preserve"> (Required for all Adds/Changes to enrollment)</w:t>
            </w:r>
          </w:p>
          <w:p w14:paraId="46AFDCFB" w14:textId="77777777" w:rsidR="005A1575"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p w14:paraId="63BD572F" w14:textId="77777777" w:rsidR="007B1E25" w:rsidRPr="00997CC6" w:rsidRDefault="007B1E25">
            <w:pPr>
              <w:spacing w:before="20" w:after="120"/>
              <w:rPr>
                <w:rFonts w:ascii="Arial Narrow" w:hAnsi="Arial Narrow"/>
              </w:rPr>
            </w:pPr>
            <w:r w:rsidRPr="00997CC6">
              <w:rPr>
                <w:rFonts w:ascii="Arial Narrow" w:hAnsi="Arial Narrow"/>
              </w:rPr>
              <w:t>Employee email address</w:t>
            </w:r>
            <w:r w:rsidR="0010715C" w:rsidRPr="00997CC6">
              <w:rPr>
                <w:rFonts w:ascii="Arial Narrow" w:hAnsi="Arial Narrow"/>
              </w:rPr>
              <w:t xml:space="preserve"> (for electronic notifications)</w:t>
            </w:r>
            <w:r w:rsidRPr="00997CC6">
              <w:rPr>
                <w:rFonts w:ascii="Arial Narrow" w:hAnsi="Arial Narrow"/>
              </w:rPr>
              <w:t xml:space="preserve">:  </w:t>
            </w: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7088" w:type="dxa"/>
            <w:gridSpan w:val="11"/>
            <w:tcBorders>
              <w:top w:val="double" w:sz="6" w:space="0" w:color="auto"/>
              <w:left w:val="nil"/>
              <w:bottom w:val="double" w:sz="4" w:space="0" w:color="auto"/>
              <w:right w:val="double" w:sz="6" w:space="0" w:color="auto"/>
            </w:tcBorders>
          </w:tcPr>
          <w:p w14:paraId="71C68348" w14:textId="77777777" w:rsidR="005A1575" w:rsidRPr="00997CC6" w:rsidRDefault="00A54FDD">
            <w:pPr>
              <w:spacing w:before="20" w:after="120"/>
              <w:rPr>
                <w:rFonts w:ascii="Arial Narrow" w:hAnsi="Arial Narrow"/>
              </w:rPr>
            </w:pPr>
            <w:r w:rsidRPr="00997CC6">
              <w:rPr>
                <w:rFonts w:ascii="Arial Narrow" w:hAnsi="Arial Narrow"/>
              </w:rPr>
              <w:t>Employer Signature and Date</w:t>
            </w:r>
          </w:p>
          <w:p w14:paraId="67A75FDC" w14:textId="77777777" w:rsidR="00A54FDD"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tc>
      </w:tr>
      <w:tr w:rsidR="00D43482" w:rsidRPr="00997CC6" w14:paraId="5BA6283B" w14:textId="77777777" w:rsidTr="00C21C66">
        <w:tblPrEx>
          <w:tblBorders>
            <w:top w:val="double" w:sz="4" w:space="0" w:color="auto"/>
            <w:left w:val="double" w:sz="4" w:space="0" w:color="auto"/>
            <w:bottom w:val="double" w:sz="4" w:space="0" w:color="auto"/>
            <w:right w:val="double" w:sz="4" w:space="0" w:color="auto"/>
          </w:tblBorders>
        </w:tblPrEx>
        <w:trPr>
          <w:cantSplit/>
          <w:trHeight w:val="330"/>
        </w:trPr>
        <w:tc>
          <w:tcPr>
            <w:tcW w:w="14760" w:type="dxa"/>
            <w:gridSpan w:val="17"/>
            <w:shd w:val="pct15" w:color="auto" w:fill="auto"/>
          </w:tcPr>
          <w:p w14:paraId="1D47842B" w14:textId="77777777" w:rsidR="00D43482" w:rsidRPr="00997CC6" w:rsidRDefault="00D43482" w:rsidP="00DB4F02">
            <w:pPr>
              <w:pStyle w:val="Heading1"/>
              <w:jc w:val="center"/>
              <w:rPr>
                <w:rFonts w:ascii="Arial Narrow" w:hAnsi="Arial Narrow" w:cs="Arial"/>
                <w:sz w:val="20"/>
              </w:rPr>
            </w:pPr>
            <w:r w:rsidRPr="00997CC6">
              <w:rPr>
                <w:rFonts w:ascii="Arial Narrow" w:hAnsi="Arial Narrow" w:cs="Arial"/>
                <w:sz w:val="20"/>
              </w:rPr>
              <w:t>Endorsed Carrier Contact Information</w:t>
            </w:r>
          </w:p>
        </w:tc>
      </w:tr>
      <w:tr w:rsidR="00D43482" w:rsidRPr="00997CC6" w14:paraId="5061C5EA" w14:textId="77777777" w:rsidTr="004F0235">
        <w:tblPrEx>
          <w:tblBorders>
            <w:top w:val="double" w:sz="4" w:space="0" w:color="auto"/>
            <w:left w:val="double" w:sz="4" w:space="0" w:color="auto"/>
            <w:bottom w:val="double" w:sz="4" w:space="0" w:color="auto"/>
            <w:right w:val="double" w:sz="4" w:space="0" w:color="auto"/>
          </w:tblBorders>
        </w:tblPrEx>
        <w:trPr>
          <w:cantSplit/>
          <w:trHeight w:val="1697"/>
        </w:trPr>
        <w:tc>
          <w:tcPr>
            <w:tcW w:w="14760" w:type="dxa"/>
            <w:gridSpan w:val="17"/>
            <w:tcBorders>
              <w:bottom w:val="double" w:sz="4" w:space="0" w:color="auto"/>
            </w:tcBorders>
          </w:tcPr>
          <w:p w14:paraId="25FC446B" w14:textId="2325AAC0" w:rsidR="00D43482" w:rsidRDefault="003C0E8C" w:rsidP="00E5591B">
            <w:pPr>
              <w:spacing w:before="0" w:after="0"/>
              <w:jc w:val="center"/>
              <w:rPr>
                <w:rFonts w:ascii="Arial Narrow" w:hAnsi="Arial Narrow"/>
              </w:rPr>
            </w:pPr>
            <w:r>
              <w:rPr>
                <w:rFonts w:ascii="Arial Narrow" w:hAnsi="Arial Narrow"/>
              </w:rPr>
              <w:t xml:space="preserve">Kaiser </w:t>
            </w:r>
            <w:r w:rsidR="00C44FAE">
              <w:rPr>
                <w:rFonts w:ascii="Arial Narrow" w:hAnsi="Arial Narrow"/>
              </w:rPr>
              <w:t>Foundation Health Plan of Washington</w:t>
            </w:r>
            <w:r w:rsidR="009B1BE6" w:rsidRPr="00997CC6">
              <w:rPr>
                <w:rFonts w:ascii="Arial Narrow" w:hAnsi="Arial Narrow"/>
              </w:rPr>
              <w:t xml:space="preserve">:  </w:t>
            </w:r>
            <w:r w:rsidR="00A22FE3" w:rsidRPr="00EB755D">
              <w:rPr>
                <w:rFonts w:ascii="Arial Narrow" w:hAnsi="Arial Narrow"/>
              </w:rPr>
              <w:t>2715 Naches Ave. SW Renton, WA 98057</w:t>
            </w:r>
            <w:r>
              <w:rPr>
                <w:rFonts w:ascii="Arial Narrow" w:hAnsi="Arial Narrow"/>
              </w:rPr>
              <w:t>: Customer Service – 888.901.4636</w:t>
            </w:r>
          </w:p>
          <w:p w14:paraId="7143F5AC" w14:textId="72D06A09" w:rsidR="00C44FAE" w:rsidRPr="00997CC6" w:rsidRDefault="00C44FAE" w:rsidP="00C44FAE">
            <w:pPr>
              <w:spacing w:before="0" w:after="0"/>
              <w:jc w:val="center"/>
              <w:rPr>
                <w:rFonts w:ascii="Arial Narrow" w:hAnsi="Arial Narrow"/>
              </w:rPr>
            </w:pPr>
            <w:r>
              <w:rPr>
                <w:rFonts w:ascii="Arial Narrow" w:hAnsi="Arial Narrow"/>
              </w:rPr>
              <w:t>Kaiser Foundation Health Plan of Washington Options</w:t>
            </w:r>
            <w:r w:rsidR="00890196">
              <w:rPr>
                <w:rFonts w:ascii="Arial Narrow" w:hAnsi="Arial Narrow"/>
              </w:rPr>
              <w:t>, Inc.</w:t>
            </w:r>
            <w:r w:rsidRPr="00997CC6">
              <w:rPr>
                <w:rFonts w:ascii="Arial Narrow" w:hAnsi="Arial Narrow"/>
              </w:rPr>
              <w:t xml:space="preserve">:  </w:t>
            </w:r>
            <w:r w:rsidR="00A22FE3" w:rsidRPr="00EB755D">
              <w:rPr>
                <w:rFonts w:ascii="Arial Narrow" w:hAnsi="Arial Narrow"/>
              </w:rPr>
              <w:t>2715 Naches Ave. SW Renton, WA 98057</w:t>
            </w:r>
            <w:r>
              <w:rPr>
                <w:rFonts w:ascii="Arial Narrow" w:hAnsi="Arial Narrow"/>
              </w:rPr>
              <w:t>: Customer Service – 888.901.4636</w:t>
            </w:r>
          </w:p>
          <w:p w14:paraId="59D98A0C" w14:textId="77777777" w:rsidR="00D43482" w:rsidRPr="00997CC6" w:rsidRDefault="00472D0A" w:rsidP="002D5F0B">
            <w:pPr>
              <w:spacing w:before="0" w:after="0"/>
              <w:jc w:val="center"/>
              <w:rPr>
                <w:rFonts w:ascii="Arial Narrow" w:hAnsi="Arial Narrow"/>
              </w:rPr>
            </w:pPr>
            <w:r w:rsidRPr="00997CC6">
              <w:rPr>
                <w:rFonts w:ascii="Arial Narrow" w:hAnsi="Arial Narrow"/>
              </w:rPr>
              <w:t>Delta Dental</w:t>
            </w:r>
            <w:r w:rsidR="00AC7A7A" w:rsidRPr="00997CC6">
              <w:rPr>
                <w:rFonts w:ascii="Arial Narrow" w:hAnsi="Arial Narrow"/>
              </w:rPr>
              <w:t xml:space="preserve"> of Washington</w:t>
            </w:r>
            <w:r w:rsidR="00D43482" w:rsidRPr="00997CC6">
              <w:rPr>
                <w:rFonts w:ascii="Arial Narrow" w:hAnsi="Arial Narrow"/>
              </w:rPr>
              <w:t xml:space="preserve">:  </w:t>
            </w:r>
            <w:r w:rsidR="004551C8">
              <w:rPr>
                <w:rFonts w:ascii="Arial Narrow" w:hAnsi="Arial Narrow"/>
              </w:rPr>
              <w:t>400 Fairview Avenue North, Suite 800, Seattle, WA 9810</w:t>
            </w:r>
            <w:r w:rsidR="005E0EA4">
              <w:rPr>
                <w:rFonts w:ascii="Arial Narrow" w:hAnsi="Arial Narrow"/>
              </w:rPr>
              <w:t>9</w:t>
            </w:r>
            <w:r w:rsidR="008806F6">
              <w:rPr>
                <w:rFonts w:ascii="Arial Narrow" w:hAnsi="Arial Narrow"/>
              </w:rPr>
              <w:t>:</w:t>
            </w:r>
            <w:r w:rsidR="00D43482" w:rsidRPr="00997CC6">
              <w:rPr>
                <w:rFonts w:ascii="Arial Narrow" w:hAnsi="Arial Narrow"/>
              </w:rPr>
              <w:t xml:space="preserve"> Customer Service </w:t>
            </w:r>
            <w:r w:rsidR="008806F6">
              <w:rPr>
                <w:rFonts w:ascii="Arial Narrow" w:hAnsi="Arial Narrow"/>
              </w:rPr>
              <w:t>–</w:t>
            </w:r>
            <w:r w:rsidR="00D43482" w:rsidRPr="00997CC6">
              <w:rPr>
                <w:rFonts w:ascii="Arial Narrow" w:hAnsi="Arial Narrow"/>
              </w:rPr>
              <w:t xml:space="preserve"> 800.554.1907</w:t>
            </w:r>
          </w:p>
          <w:p w14:paraId="0991CBA6" w14:textId="77777777" w:rsidR="009633CA" w:rsidRPr="00997CC6" w:rsidRDefault="00FD175D" w:rsidP="002D5F0B">
            <w:pPr>
              <w:spacing w:before="0" w:after="0"/>
              <w:jc w:val="center"/>
              <w:rPr>
                <w:rFonts w:ascii="Arial Narrow" w:hAnsi="Arial Narrow"/>
              </w:rPr>
            </w:pPr>
            <w:r>
              <w:rPr>
                <w:rFonts w:ascii="Arial Narrow" w:hAnsi="Arial Narrow"/>
              </w:rPr>
              <w:t>VSP Vision Care</w:t>
            </w:r>
            <w:r w:rsidR="00211381">
              <w:rPr>
                <w:rFonts w:ascii="Arial Narrow" w:hAnsi="Arial Narrow"/>
              </w:rPr>
              <w:t xml:space="preserve"> Inc.</w:t>
            </w:r>
            <w:r w:rsidR="009633CA" w:rsidRPr="00997CC6">
              <w:rPr>
                <w:rFonts w:ascii="Arial Narrow" w:hAnsi="Arial Narrow"/>
              </w:rPr>
              <w:t xml:space="preserve">:  </w:t>
            </w:r>
            <w:r w:rsidR="008425AC" w:rsidRPr="00997CC6">
              <w:rPr>
                <w:rFonts w:ascii="Arial Narrow" w:hAnsi="Arial Narrow"/>
              </w:rPr>
              <w:t>3333 Quality Drive Rancho Cordova, CA 95670</w:t>
            </w:r>
            <w:r w:rsidR="008806F6">
              <w:rPr>
                <w:rFonts w:ascii="Arial Narrow" w:hAnsi="Arial Narrow"/>
              </w:rPr>
              <w:t>:</w:t>
            </w:r>
            <w:r w:rsidR="009633CA" w:rsidRPr="00997CC6">
              <w:rPr>
                <w:rFonts w:ascii="Arial Narrow" w:hAnsi="Arial Narrow"/>
              </w:rPr>
              <w:t xml:space="preserve"> Customer Service </w:t>
            </w:r>
            <w:r w:rsidR="008806F6">
              <w:rPr>
                <w:rFonts w:ascii="Arial Narrow" w:hAnsi="Arial Narrow"/>
              </w:rPr>
              <w:t>–</w:t>
            </w:r>
            <w:r w:rsidR="009633CA" w:rsidRPr="00997CC6">
              <w:rPr>
                <w:rFonts w:ascii="Arial Narrow" w:hAnsi="Arial Narrow"/>
              </w:rPr>
              <w:t xml:space="preserve"> 800.877.7195</w:t>
            </w:r>
          </w:p>
          <w:p w14:paraId="53163048" w14:textId="6713D8DF" w:rsidR="00A22FE3" w:rsidRDefault="00A22FE3" w:rsidP="0016669D">
            <w:pPr>
              <w:tabs>
                <w:tab w:val="left" w:pos="0"/>
                <w:tab w:val="left" w:pos="270"/>
                <w:tab w:val="left" w:pos="1080"/>
              </w:tabs>
              <w:spacing w:before="0" w:after="0"/>
              <w:ind w:left="144" w:right="-126"/>
              <w:jc w:val="center"/>
              <w:rPr>
                <w:rFonts w:ascii="Arial Narrow" w:hAnsi="Arial Narrow"/>
              </w:rPr>
            </w:pPr>
            <w:bookmarkStart w:id="20" w:name="_Hlk525293326"/>
            <w:r>
              <w:rPr>
                <w:rFonts w:ascii="Arial Narrow" w:hAnsi="Arial Narrow"/>
              </w:rPr>
              <w:t>USAble Life</w:t>
            </w:r>
            <w:r w:rsidR="00D43482" w:rsidRPr="00997CC6">
              <w:rPr>
                <w:rFonts w:ascii="Arial Narrow" w:hAnsi="Arial Narrow"/>
              </w:rPr>
              <w:t xml:space="preserve">:  </w:t>
            </w:r>
            <w:r>
              <w:rPr>
                <w:rFonts w:ascii="Arial Narrow" w:hAnsi="Arial Narrow"/>
              </w:rPr>
              <w:t>PO Box 1650, Little Rock, AR 72203-1650: Customer Service – 800.370.5856</w:t>
            </w:r>
            <w:bookmarkEnd w:id="20"/>
          </w:p>
          <w:p w14:paraId="2D6E41AC" w14:textId="6829ECDB" w:rsidR="0016669D" w:rsidRDefault="00E2465F" w:rsidP="0016669D">
            <w:pPr>
              <w:tabs>
                <w:tab w:val="left" w:pos="0"/>
                <w:tab w:val="left" w:pos="270"/>
                <w:tab w:val="left" w:pos="1080"/>
              </w:tabs>
              <w:spacing w:before="0" w:after="0"/>
              <w:ind w:left="144" w:right="-126"/>
              <w:jc w:val="center"/>
              <w:rPr>
                <w:rFonts w:ascii="Arial Narrow" w:hAnsi="Arial Narrow"/>
              </w:rPr>
            </w:pPr>
            <w:r>
              <w:rPr>
                <w:rFonts w:ascii="Arial Narrow" w:hAnsi="Arial Narrow"/>
              </w:rPr>
              <w:t>Telus Health:</w:t>
            </w:r>
            <w:r w:rsidR="0016669D">
              <w:rPr>
                <w:rFonts w:ascii="Arial Narrow" w:hAnsi="Arial Narrow"/>
              </w:rPr>
              <w:t xml:space="preserve"> Two Metroplex Dr., Suite 500, Birmingham, AL 35209</w:t>
            </w:r>
            <w:r>
              <w:rPr>
                <w:rFonts w:ascii="Arial Narrow" w:hAnsi="Arial Narrow"/>
              </w:rPr>
              <w:t>: Customer Service – 800.245.1150</w:t>
            </w:r>
          </w:p>
          <w:p w14:paraId="5CF8D1B2" w14:textId="77777777" w:rsidR="004F0235" w:rsidRDefault="00FE7F64" w:rsidP="004F0235">
            <w:pPr>
              <w:tabs>
                <w:tab w:val="left" w:pos="0"/>
                <w:tab w:val="left" w:pos="270"/>
                <w:tab w:val="left" w:pos="1080"/>
              </w:tabs>
              <w:spacing w:before="0" w:after="0"/>
              <w:ind w:left="144" w:right="-126"/>
              <w:jc w:val="center"/>
              <w:rPr>
                <w:rFonts w:ascii="Arial Narrow" w:hAnsi="Arial Narrow"/>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r w:rsidR="00880D1D" w:rsidRPr="00997CC6">
              <w:rPr>
                <w:rFonts w:ascii="Arial Narrow" w:hAnsi="Arial Narrow"/>
                <w:color w:val="000000"/>
              </w:rPr>
              <w:t xml:space="preserve">:  </w:t>
            </w:r>
            <w:r w:rsidR="0062382D">
              <w:rPr>
                <w:rFonts w:ascii="Arial Narrow" w:hAnsi="Arial Narrow"/>
                <w:color w:val="000000"/>
              </w:rPr>
              <w:t>1271 Ave of the Americas FL37</w:t>
            </w:r>
            <w:r w:rsidR="00880D1D" w:rsidRPr="00997CC6">
              <w:rPr>
                <w:rFonts w:ascii="Arial Narrow" w:hAnsi="Arial Narrow"/>
              </w:rPr>
              <w:t>;</w:t>
            </w:r>
            <w:r w:rsidR="00AE220B">
              <w:rPr>
                <w:rFonts w:ascii="Arial Narrow" w:hAnsi="Arial Narrow"/>
              </w:rPr>
              <w:t xml:space="preserve"> New York, NY </w:t>
            </w:r>
            <w:r w:rsidR="0062382D">
              <w:rPr>
                <w:rFonts w:ascii="Arial Narrow" w:hAnsi="Arial Narrow"/>
              </w:rPr>
              <w:t>10020-1304</w:t>
            </w:r>
            <w:r w:rsidR="008806F6">
              <w:rPr>
                <w:rFonts w:ascii="Arial Narrow" w:hAnsi="Arial Narrow"/>
              </w:rPr>
              <w:t>:</w:t>
            </w:r>
            <w:r w:rsidR="00880D1D" w:rsidRPr="00997CC6">
              <w:rPr>
                <w:rFonts w:ascii="Arial Narrow" w:hAnsi="Arial Narrow"/>
              </w:rPr>
              <w:t xml:space="preserve"> </w:t>
            </w:r>
            <w:r w:rsidR="0065495A">
              <w:rPr>
                <w:rFonts w:ascii="Arial Narrow" w:hAnsi="Arial Narrow"/>
              </w:rPr>
              <w:t xml:space="preserve"> Customer Service – 212.770.7000</w:t>
            </w:r>
          </w:p>
          <w:p w14:paraId="5C3D6255" w14:textId="77777777" w:rsidR="00E2465F" w:rsidRDefault="00E2465F" w:rsidP="00E2465F">
            <w:pPr>
              <w:tabs>
                <w:tab w:val="left" w:pos="0"/>
                <w:tab w:val="left" w:pos="270"/>
                <w:tab w:val="left" w:pos="1080"/>
              </w:tabs>
              <w:spacing w:before="0" w:after="0"/>
              <w:ind w:left="144" w:right="-126"/>
              <w:jc w:val="center"/>
              <w:rPr>
                <w:rFonts w:ascii="Arial Narrow" w:hAnsi="Arial Narrow"/>
              </w:rPr>
            </w:pPr>
            <w:r w:rsidRPr="00E65621">
              <w:rPr>
                <w:rFonts w:ascii="Arial Narrow" w:hAnsi="Arial Narrow"/>
              </w:rPr>
              <w:t>Identity &amp; Devices Protection: Norton</w:t>
            </w:r>
            <w:r>
              <w:rPr>
                <w:rFonts w:ascii="Arial Narrow" w:hAnsi="Arial Narrow"/>
              </w:rPr>
              <w:t xml:space="preserve"> LifeLock Benefit Solutions: US HQ, 60 E. Rio Salado Pkwy Ste. 1000, Tempe AZ, 85281: Customer Service – 800.607.9174</w:t>
            </w:r>
          </w:p>
          <w:p w14:paraId="30ABF84F" w14:textId="0ADC1D52" w:rsidR="00E2465F" w:rsidRPr="004F0235" w:rsidRDefault="00E2465F" w:rsidP="004F0235">
            <w:pPr>
              <w:tabs>
                <w:tab w:val="left" w:pos="0"/>
                <w:tab w:val="left" w:pos="270"/>
                <w:tab w:val="left" w:pos="1080"/>
              </w:tabs>
              <w:spacing w:before="0" w:after="0"/>
              <w:ind w:left="144" w:right="-126"/>
              <w:jc w:val="center"/>
              <w:rPr>
                <w:rFonts w:ascii="Arial Narrow" w:hAnsi="Arial Narrow"/>
                <w:b/>
                <w:bCs/>
                <w:iCs/>
              </w:rPr>
            </w:pPr>
            <w:r w:rsidRPr="00303CF9">
              <w:rPr>
                <w:rFonts w:ascii="Arial Narrow" w:hAnsi="Arial Narrow"/>
              </w:rPr>
              <w:t>Nice Healthcare: 2355 Highway 36 W, Suite 400, Roseville, MN, 55113: Customer Service – 888.642.7332</w:t>
            </w:r>
          </w:p>
        </w:tc>
      </w:tr>
      <w:tr w:rsidR="002D5F0B" w:rsidRPr="00997CC6" w14:paraId="0B59E6AC" w14:textId="77777777" w:rsidTr="004F0235">
        <w:tblPrEx>
          <w:tblBorders>
            <w:top w:val="double" w:sz="4" w:space="0" w:color="auto"/>
            <w:left w:val="double" w:sz="4" w:space="0" w:color="auto"/>
            <w:bottom w:val="double" w:sz="4" w:space="0" w:color="auto"/>
            <w:right w:val="double" w:sz="4" w:space="0" w:color="auto"/>
          </w:tblBorders>
        </w:tblPrEx>
        <w:trPr>
          <w:cantSplit/>
          <w:trHeight w:val="2058"/>
        </w:trPr>
        <w:tc>
          <w:tcPr>
            <w:tcW w:w="14760" w:type="dxa"/>
            <w:gridSpan w:val="17"/>
            <w:tcBorders>
              <w:top w:val="double" w:sz="4" w:space="0" w:color="auto"/>
              <w:bottom w:val="double" w:sz="4" w:space="0" w:color="auto"/>
            </w:tcBorders>
            <w:shd w:val="pct10" w:color="auto" w:fill="auto"/>
          </w:tcPr>
          <w:p w14:paraId="1A5869E9" w14:textId="77777777" w:rsidR="00E2465F" w:rsidRPr="00997CC6" w:rsidRDefault="00E2465F" w:rsidP="00E2465F">
            <w:pPr>
              <w:jc w:val="center"/>
              <w:rPr>
                <w:rFonts w:ascii="Arial Narrow" w:hAnsi="Arial Narrow"/>
                <w:b/>
              </w:rPr>
            </w:pPr>
            <w:r w:rsidRPr="00997CC6">
              <w:rPr>
                <w:rFonts w:ascii="Arial Narrow" w:hAnsi="Arial Narrow"/>
                <w:b/>
              </w:rPr>
              <w:lastRenderedPageBreak/>
              <w:t>For Employer Use Only</w:t>
            </w:r>
          </w:p>
          <w:p w14:paraId="4CE3E151" w14:textId="77777777" w:rsidR="00E2465F" w:rsidRPr="00997CC6" w:rsidRDefault="00E2465F" w:rsidP="00E2465F">
            <w:pPr>
              <w:rPr>
                <w:rFonts w:ascii="Arial Narrow" w:hAnsi="Arial Narrow"/>
                <w:b/>
              </w:rPr>
            </w:pPr>
            <w:r w:rsidRPr="00997CC6">
              <w:rPr>
                <w:rFonts w:ascii="Arial Narrow" w:hAnsi="Arial Narrow"/>
                <w:b/>
              </w:rPr>
              <w:t xml:space="preserve">Please send applications to: </w:t>
            </w:r>
            <w:r>
              <w:rPr>
                <w:rFonts w:ascii="Arial Narrow" w:hAnsi="Arial Narrow"/>
                <w:b/>
              </w:rPr>
              <w:t>Vimly Benefits Solutions</w:t>
            </w:r>
            <w:r w:rsidRPr="00997CC6">
              <w:rPr>
                <w:rFonts w:ascii="Arial Narrow" w:hAnsi="Arial Narrow"/>
                <w:b/>
              </w:rPr>
              <w:t xml:space="preserve">   BHT Admin. PO Box 6, Mukilteo, WA 98275</w:t>
            </w:r>
            <w:r>
              <w:rPr>
                <w:rFonts w:ascii="Arial Narrow" w:hAnsi="Arial Narrow"/>
                <w:b/>
              </w:rPr>
              <w:t xml:space="preserve"> Email: bht@vimly.com</w:t>
            </w:r>
          </w:p>
          <w:p w14:paraId="5D47B9D0" w14:textId="77777777" w:rsidR="00E2465F" w:rsidRDefault="00E2465F" w:rsidP="00E2465F">
            <w:pPr>
              <w:tabs>
                <w:tab w:val="left" w:pos="1469"/>
                <w:tab w:val="left" w:pos="5609"/>
              </w:tabs>
              <w:spacing w:before="40" w:after="0"/>
              <w:rPr>
                <w:rFonts w:ascii="Arial Narrow" w:hAnsi="Arial Narrow"/>
              </w:rPr>
            </w:pPr>
            <w:r>
              <w:rPr>
                <w:rFonts w:ascii="Arial Narrow" w:hAnsi="Arial Narrow"/>
                <w:b/>
              </w:rPr>
              <w:t xml:space="preserve">Kaiser Foundation Health Plan of Washington </w:t>
            </w:r>
            <w:r w:rsidRPr="001E43F9">
              <w:rPr>
                <w:rFonts w:ascii="Arial Narrow" w:hAnsi="Arial Narrow"/>
                <w:b/>
              </w:rPr>
              <w:t>HMO Products</w:t>
            </w:r>
            <w:r>
              <w:rPr>
                <w:rFonts w:ascii="Arial Narrow" w:hAnsi="Arial Narrow"/>
              </w:rPr>
              <w:t>:</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w:t>
            </w:r>
            <w:r w:rsidRPr="00997CC6">
              <w:rPr>
                <w:rFonts w:ascii="Arial Narrow" w:hAnsi="Arial Narrow"/>
              </w:rPr>
              <w:t>200</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750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1000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2000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3000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HSA 2</w:t>
            </w:r>
            <w:r w:rsidRPr="00997CC6">
              <w:rPr>
                <w:rFonts w:ascii="Arial Narrow" w:hAnsi="Arial Narrow"/>
              </w:rPr>
              <w:t xml:space="preserve">500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HSA 4500   </w:t>
            </w:r>
            <w:r w:rsidRPr="00C1003B">
              <w:rPr>
                <w:rFonts w:ascii="Arial Narrow" w:hAnsi="Arial Narrow"/>
                <w:b/>
                <w:bCs/>
              </w:rPr>
              <w:t>Connect Network</w:t>
            </w:r>
            <w:r>
              <w:rPr>
                <w:rFonts w:ascii="Arial Narrow" w:hAnsi="Arial Narrow"/>
              </w:rPr>
              <w:t xml:space="preserve"> (Available in select counties: King, Kitsap, Pierce, Snohomish, Spokane, and Thurston):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500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1000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3000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5000</w:t>
            </w:r>
          </w:p>
          <w:p w14:paraId="23B05527" w14:textId="77777777" w:rsidR="00E2465F" w:rsidRPr="00997CC6" w:rsidRDefault="00E2465F" w:rsidP="00E2465F">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250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500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2500</w:t>
            </w:r>
          </w:p>
          <w:p w14:paraId="3EBF84EC" w14:textId="77777777" w:rsidR="00E2465F" w:rsidRDefault="00E2465F" w:rsidP="00E2465F">
            <w:pPr>
              <w:tabs>
                <w:tab w:val="left" w:pos="1469"/>
                <w:tab w:val="left" w:pos="5609"/>
              </w:tabs>
              <w:spacing w:before="40" w:after="0"/>
              <w:rPr>
                <w:rFonts w:ascii="Arial Narrow" w:hAnsi="Arial Narrow"/>
              </w:rPr>
            </w:pPr>
            <w:r>
              <w:rPr>
                <w:rFonts w:ascii="Arial Narrow" w:hAnsi="Arial Narrow"/>
                <w:b/>
              </w:rPr>
              <w:t xml:space="preserve">Kaiser Foundation Health Plan of Washington Options, Inc. </w:t>
            </w:r>
            <w:r w:rsidRPr="001E43F9">
              <w:rPr>
                <w:rFonts w:ascii="Arial Narrow" w:hAnsi="Arial Narrow"/>
                <w:b/>
              </w:rPr>
              <w:t>PPO</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w:t>
            </w:r>
            <w:r w:rsidRPr="00997CC6">
              <w:rPr>
                <w:rFonts w:ascii="Arial Narrow" w:hAnsi="Arial Narrow"/>
              </w:rPr>
              <w:t xml:space="preserve">200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750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1000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2</w:t>
            </w:r>
            <w:r w:rsidRPr="00997CC6">
              <w:rPr>
                <w:rFonts w:ascii="Arial Narrow" w:hAnsi="Arial Narrow"/>
              </w:rPr>
              <w:t xml:space="preserve">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3000 </w:t>
            </w:r>
            <w:r w:rsidRPr="00997CC6">
              <w:rPr>
                <w:rFonts w:ascii="Arial Narrow" w:hAnsi="Arial Narrow"/>
              </w:rPr>
              <w:fldChar w:fldCharType="begin">
                <w:ffData>
                  <w:name w:val="Check93"/>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HSA 2</w:t>
            </w:r>
            <w:r w:rsidRPr="00997CC6">
              <w:rPr>
                <w:rFonts w:ascii="Arial Narrow" w:hAnsi="Arial Narrow"/>
              </w:rPr>
              <w:t>500</w:t>
            </w:r>
            <w:r>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HSA 4500</w:t>
            </w:r>
          </w:p>
          <w:p w14:paraId="468FB000" w14:textId="77777777" w:rsidR="00E2465F" w:rsidRDefault="00E2465F" w:rsidP="00E2465F">
            <w:pPr>
              <w:tabs>
                <w:tab w:val="left" w:pos="1469"/>
                <w:tab w:val="left" w:pos="5609"/>
              </w:tabs>
              <w:spacing w:before="40" w:after="0"/>
              <w:rPr>
                <w:rFonts w:ascii="Arial Narrow" w:hAnsi="Arial Narrow"/>
              </w:rPr>
            </w:pPr>
            <w:r w:rsidRPr="00997CC6">
              <w:rPr>
                <w:rFonts w:ascii="Arial Narrow" w:hAnsi="Arial Narrow"/>
                <w:b/>
              </w:rPr>
              <w:t xml:space="preserve">Delta Dental of Washington: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1</w:t>
            </w:r>
            <w:r w:rsidRPr="00997CC6">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2</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3</w:t>
            </w:r>
            <w:r w:rsidRPr="00997CC6">
              <w:rPr>
                <w:rFonts w:ascii="Arial Narrow" w:hAnsi="Arial Narrow"/>
              </w:rPr>
              <w:t xml:space="preserve">   </w:t>
            </w:r>
            <w:r w:rsidRPr="00997CC6">
              <w:rPr>
                <w:rFonts w:ascii="Arial Narrow" w:hAnsi="Arial Narrow"/>
              </w:rPr>
              <w:fldChar w:fldCharType="begin">
                <w:ffData>
                  <w:name w:val="Check1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4</w:t>
            </w:r>
            <w:r w:rsidRPr="00997CC6">
              <w:rPr>
                <w:rFonts w:ascii="Arial Narrow" w:hAnsi="Arial Narrow"/>
              </w:rPr>
              <w:t xml:space="preserve">   </w:t>
            </w:r>
            <w:r w:rsidRPr="00997CC6">
              <w:rPr>
                <w:rFonts w:ascii="Arial Narrow" w:hAnsi="Arial Narrow"/>
              </w:rPr>
              <w:fldChar w:fldCharType="begin">
                <w:ffData>
                  <w:name w:val="Check13"/>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5</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6</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7**</w:t>
            </w:r>
            <w:r w:rsidRPr="00997CC6">
              <w:rPr>
                <w:rFonts w:ascii="Arial Narrow" w:hAnsi="Arial Narrow"/>
              </w:rPr>
              <w:t xml:space="preserve">   </w:t>
            </w:r>
            <w:r>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8**</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Child Orthodontia Rider</w:t>
            </w:r>
            <w:r>
              <w:rPr>
                <w:rFonts w:ascii="Arial Narrow" w:hAnsi="Arial Narrow"/>
              </w:rPr>
              <w:t>*</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Family Orthodontia Ride</w:t>
            </w:r>
            <w:r>
              <w:rPr>
                <w:rFonts w:ascii="Arial Narrow" w:hAnsi="Arial Narrow"/>
              </w:rPr>
              <w:t>r*</w:t>
            </w:r>
          </w:p>
          <w:p w14:paraId="115FC486" w14:textId="77777777" w:rsidR="00E2465F" w:rsidRDefault="00E2465F" w:rsidP="00E2465F">
            <w:pPr>
              <w:tabs>
                <w:tab w:val="left" w:pos="1469"/>
                <w:tab w:val="left" w:pos="5609"/>
                <w:tab w:val="left" w:pos="7785"/>
              </w:tabs>
              <w:spacing w:before="40" w:after="0"/>
              <w:rPr>
                <w:rFonts w:ascii="Arial Narrow" w:hAnsi="Arial Narrow"/>
              </w:rPr>
            </w:pPr>
            <w:r>
              <w:rPr>
                <w:rFonts w:ascii="Arial Narrow" w:hAnsi="Arial Narrow"/>
              </w:rPr>
              <w:t>*Orthodontia available only to groups with 10+ Enrolled Employees **Ortho not available</w:t>
            </w:r>
            <w:r>
              <w:rPr>
                <w:rFonts w:ascii="Arial Narrow" w:hAnsi="Arial Narrow"/>
              </w:rPr>
              <w:tab/>
            </w:r>
          </w:p>
          <w:p w14:paraId="2202F7F6" w14:textId="77777777" w:rsidR="00E2465F" w:rsidRDefault="00E2465F" w:rsidP="00E2465F">
            <w:pPr>
              <w:tabs>
                <w:tab w:val="left" w:pos="1469"/>
                <w:tab w:val="left" w:pos="5609"/>
              </w:tabs>
              <w:spacing w:before="40" w:after="0"/>
              <w:rPr>
                <w:rFonts w:ascii="Arial Narrow" w:hAnsi="Arial Narrow"/>
              </w:rPr>
            </w:pPr>
            <w:r>
              <w:rPr>
                <w:rFonts w:ascii="Arial Narrow" w:hAnsi="Arial Narrow"/>
                <w:b/>
              </w:rPr>
              <w:t xml:space="preserve">VSP </w:t>
            </w:r>
            <w:r w:rsidRPr="00997CC6">
              <w:rPr>
                <w:rFonts w:ascii="Arial Narrow" w:hAnsi="Arial Narrow"/>
                <w:b/>
              </w:rPr>
              <w:t xml:space="preserve">Vision </w:t>
            </w:r>
            <w:r>
              <w:rPr>
                <w:rFonts w:ascii="Arial Narrow" w:hAnsi="Arial Narrow"/>
                <w:b/>
              </w:rPr>
              <w:t>Care Inc.</w:t>
            </w:r>
            <w:r w:rsidRPr="00997CC6">
              <w:rPr>
                <w:rFonts w:ascii="Arial Narrow" w:hAnsi="Arial Narrow"/>
                <w:b/>
              </w:rPr>
              <w:t>:</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Choice Plan A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w:t>
            </w:r>
            <w:proofErr w:type="gramStart"/>
            <w:r>
              <w:rPr>
                <w:rFonts w:ascii="Arial Narrow" w:hAnsi="Arial Narrow"/>
              </w:rPr>
              <w:t>A</w:t>
            </w:r>
            <w:proofErr w:type="gramEnd"/>
            <w:r>
              <w:rPr>
                <w:rFonts w:ascii="Arial Narrow" w:hAnsi="Arial Narrow"/>
              </w:rPr>
              <w:t xml:space="preserve"> Voluntary</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B</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Choice Plan </w:t>
            </w:r>
            <w:r>
              <w:rPr>
                <w:rFonts w:ascii="Arial Narrow" w:hAnsi="Arial Narrow"/>
              </w:rPr>
              <w:t>B w/ CVC</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C</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C w/ CVC</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Exam Plus Plan</w:t>
            </w:r>
          </w:p>
          <w:p w14:paraId="4505D219" w14:textId="13170FDF" w:rsidR="004F0235" w:rsidRPr="00BA610C" w:rsidRDefault="00E2465F" w:rsidP="00075FFA">
            <w:pPr>
              <w:tabs>
                <w:tab w:val="left" w:pos="3016"/>
              </w:tabs>
              <w:spacing w:line="220" w:lineRule="exact"/>
              <w:rPr>
                <w:rFonts w:ascii="Arial Narrow" w:hAnsi="Arial Narrow"/>
              </w:rPr>
            </w:pPr>
            <w:r>
              <w:rPr>
                <w:rFonts w:ascii="Arial Narrow" w:hAnsi="Arial Narrow"/>
                <w:b/>
              </w:rPr>
              <w:t>Telus Health EAP</w:t>
            </w:r>
            <w:r w:rsidRPr="003C5A78">
              <w:rPr>
                <w:rFonts w:ascii="Arial Narrow" w:hAnsi="Arial Narrow"/>
                <w:b/>
              </w:rPr>
              <w:t>:</w:t>
            </w:r>
            <w:r>
              <w:rPr>
                <w:rFonts w:ascii="Arial Narrow" w:hAnsi="Arial Narrow"/>
              </w:rPr>
              <w:t xml:space="preserve"> </w:t>
            </w:r>
            <w:r w:rsidRPr="002D5F0B">
              <w:rPr>
                <w:rFonts w:ascii="Arial Narrow" w:hAnsi="Arial Narrow"/>
              </w:rPr>
              <w:t xml:space="preserve"> </w:t>
            </w:r>
            <w:r w:rsidRPr="002D5F0B">
              <w:rPr>
                <w:rFonts w:ascii="Arial Narrow" w:hAnsi="Arial Narrow"/>
              </w:rPr>
              <w:fldChar w:fldCharType="begin">
                <w:ffData>
                  <w:name w:val="Check10"/>
                  <w:enabled/>
                  <w:calcOnExit w:val="0"/>
                  <w:checkBox>
                    <w:sizeAuto/>
                    <w:default w:val="0"/>
                  </w:checkBox>
                </w:ffData>
              </w:fldChar>
            </w:r>
            <w:r w:rsidRPr="002D5F0B">
              <w:rPr>
                <w:rFonts w:ascii="Arial Narrow" w:hAnsi="Arial Narrow"/>
              </w:rPr>
              <w:instrText xml:space="preserve"> FORMCHECKBOX </w:instrText>
            </w:r>
            <w:r w:rsidRPr="002D5F0B">
              <w:rPr>
                <w:rFonts w:ascii="Arial Narrow" w:hAnsi="Arial Narrow"/>
              </w:rPr>
            </w:r>
            <w:r w:rsidRPr="002D5F0B">
              <w:rPr>
                <w:rFonts w:ascii="Arial Narrow" w:hAnsi="Arial Narrow"/>
              </w:rPr>
              <w:fldChar w:fldCharType="separate"/>
            </w:r>
            <w:r w:rsidRPr="002D5F0B">
              <w:rPr>
                <w:rFonts w:ascii="Arial Narrow" w:hAnsi="Arial Narrow"/>
              </w:rPr>
              <w:fldChar w:fldCharType="end"/>
            </w:r>
            <w:r w:rsidRPr="002D5F0B">
              <w:rPr>
                <w:rFonts w:ascii="Arial Narrow" w:hAnsi="Arial Narrow"/>
              </w:rPr>
              <w:t xml:space="preserve">  </w:t>
            </w:r>
            <w:r>
              <w:rPr>
                <w:rFonts w:ascii="Arial Narrow" w:hAnsi="Arial Narrow"/>
              </w:rPr>
              <w:t>6-</w:t>
            </w:r>
            <w:proofErr w:type="gramStart"/>
            <w:r>
              <w:rPr>
                <w:rFonts w:ascii="Arial Narrow" w:hAnsi="Arial Narrow"/>
              </w:rPr>
              <w:t xml:space="preserve">Visit  </w:t>
            </w:r>
            <w:r>
              <w:rPr>
                <w:rFonts w:ascii="Arial Narrow" w:hAnsi="Arial Narrow"/>
                <w:b/>
              </w:rPr>
              <w:t>USAble</w:t>
            </w:r>
            <w:proofErr w:type="gramEnd"/>
            <w:r>
              <w:rPr>
                <w:rFonts w:ascii="Arial Narrow" w:hAnsi="Arial Narrow"/>
                <w:b/>
              </w:rPr>
              <w:t xml:space="preserve"> Life</w:t>
            </w:r>
            <w:r w:rsidRPr="00997CC6">
              <w:rPr>
                <w:rFonts w:ascii="Arial Narrow" w:hAnsi="Arial Narrow"/>
                <w:b/>
              </w:rPr>
              <w:t xml:space="preserve"> Voluntary Life:</w:t>
            </w:r>
            <w:r>
              <w:rPr>
                <w:rFonts w:ascii="Arial Narrow" w:hAnsi="Arial Narrow"/>
                <w:b/>
              </w:rPr>
              <w:t xml:space="preserve"> </w:t>
            </w:r>
            <w:r w:rsidRPr="00997CC6">
              <w:rPr>
                <w:rFonts w:ascii="Arial Narrow" w:hAnsi="Arial Narrow"/>
              </w:rPr>
              <w:t xml:space="preserve"> </w:t>
            </w:r>
            <w:r w:rsidRPr="00997CC6">
              <w:rPr>
                <w:rFonts w:ascii="Arial Narrow" w:hAnsi="Arial Narrow"/>
              </w:rPr>
              <w:fldChar w:fldCharType="begin">
                <w:ffData>
                  <w:name w:val="Check2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Yes    </w:t>
            </w:r>
            <w:r w:rsidRPr="00997CC6">
              <w:rPr>
                <w:rFonts w:ascii="Arial Narrow" w:hAnsi="Arial Narrow"/>
              </w:rPr>
              <w:fldChar w:fldCharType="begin">
                <w:ffData>
                  <w:name w:val="Check2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proofErr w:type="gramStart"/>
            <w:r w:rsidRPr="00997CC6">
              <w:rPr>
                <w:rFonts w:ascii="Arial Narrow" w:hAnsi="Arial Narrow"/>
              </w:rPr>
              <w:t xml:space="preserve">No </w:t>
            </w:r>
            <w:r>
              <w:rPr>
                <w:rFonts w:ascii="Arial Narrow" w:hAnsi="Arial Narrow"/>
              </w:rPr>
              <w:t xml:space="preserve"> </w:t>
            </w:r>
            <w:r w:rsidRPr="00FE7F64">
              <w:rPr>
                <w:rFonts w:ascii="Arial Narrow" w:hAnsi="Arial Narrow"/>
                <w:b/>
                <w:bCs/>
                <w:iCs/>
              </w:rPr>
              <w:t>National</w:t>
            </w:r>
            <w:proofErr w:type="gramEnd"/>
            <w:r w:rsidRPr="00FE7F64">
              <w:rPr>
                <w:rFonts w:ascii="Arial Narrow" w:hAnsi="Arial Narrow"/>
                <w:b/>
                <w:bCs/>
                <w:iCs/>
              </w:rPr>
              <w:t xml:space="preserve"> Union Fire Ins</w:t>
            </w:r>
            <w:r>
              <w:rPr>
                <w:rFonts w:ascii="Arial Narrow" w:hAnsi="Arial Narrow"/>
                <w:b/>
                <w:bCs/>
                <w:iCs/>
              </w:rPr>
              <w:t>urance Company of Pittsburgh, P</w:t>
            </w:r>
            <w:r w:rsidRPr="00FE7F64">
              <w:rPr>
                <w:rFonts w:ascii="Arial Narrow" w:hAnsi="Arial Narrow"/>
                <w:b/>
                <w:bCs/>
                <w:iCs/>
              </w:rPr>
              <w:t>a. (an AIG Company)</w:t>
            </w:r>
            <w:r>
              <w:rPr>
                <w:rFonts w:ascii="Arial Narrow" w:hAnsi="Arial Narrow"/>
                <w:b/>
                <w:bCs/>
                <w:iCs/>
              </w:rPr>
              <w:t xml:space="preserve"> </w:t>
            </w:r>
            <w:r w:rsidRPr="00997CC6">
              <w:rPr>
                <w:rFonts w:ascii="Arial Narrow" w:hAnsi="Arial Narrow"/>
                <w:b/>
                <w:bCs/>
                <w:iCs/>
              </w:rPr>
              <w:t>Voluntary Personal Accident:</w:t>
            </w:r>
            <w:r>
              <w:rPr>
                <w:rFonts w:ascii="Arial Narrow" w:hAnsi="Arial Narrow"/>
                <w:b/>
                <w:bCs/>
                <w:iCs/>
              </w:rPr>
              <w:t xml:space="preserve">  </w:t>
            </w:r>
            <w:r w:rsidRPr="00997CC6">
              <w:rPr>
                <w:rFonts w:ascii="Arial Narrow" w:hAnsi="Arial Narrow"/>
                <w:b/>
                <w:bCs/>
                <w:iCs/>
              </w:rPr>
              <w:t xml:space="preserve"> </w:t>
            </w:r>
            <w:r w:rsidRPr="00997CC6">
              <w:rPr>
                <w:rFonts w:ascii="Arial Narrow" w:hAnsi="Arial Narrow"/>
                <w:b/>
                <w:bCs/>
                <w:iCs/>
              </w:rPr>
              <w:fldChar w:fldCharType="begin">
                <w:ffData>
                  <w:name w:val="Check89"/>
                  <w:enabled/>
                  <w:calcOnExit w:val="0"/>
                  <w:checkBox>
                    <w:sizeAuto/>
                    <w:default w:val="0"/>
                  </w:checkBox>
                </w:ffData>
              </w:fldChar>
            </w:r>
            <w:r w:rsidRPr="00997CC6">
              <w:rPr>
                <w:rFonts w:ascii="Arial Narrow" w:hAnsi="Arial Narrow"/>
                <w:b/>
                <w:bCs/>
                <w:iCs/>
              </w:rPr>
              <w:instrText xml:space="preserve"> FORMCHECKBOX </w:instrText>
            </w:r>
            <w:r w:rsidRPr="00997CC6">
              <w:rPr>
                <w:rFonts w:ascii="Arial Narrow" w:hAnsi="Arial Narrow"/>
                <w:b/>
                <w:bCs/>
                <w:iCs/>
              </w:rPr>
            </w:r>
            <w:r w:rsidRPr="00997CC6">
              <w:rPr>
                <w:rFonts w:ascii="Arial Narrow" w:hAnsi="Arial Narrow"/>
                <w:b/>
                <w:bCs/>
                <w:iCs/>
              </w:rPr>
              <w:fldChar w:fldCharType="separate"/>
            </w:r>
            <w:r w:rsidRPr="00997CC6">
              <w:rPr>
                <w:rFonts w:ascii="Arial Narrow" w:hAnsi="Arial Narrow"/>
                <w:b/>
                <w:bCs/>
                <w:iCs/>
              </w:rPr>
              <w:fldChar w:fldCharType="end"/>
            </w:r>
            <w:r w:rsidRPr="00997CC6">
              <w:rPr>
                <w:rFonts w:ascii="Arial Narrow" w:hAnsi="Arial Narrow"/>
                <w:b/>
                <w:bCs/>
                <w:iCs/>
              </w:rPr>
              <w:t xml:space="preserve"> </w:t>
            </w:r>
            <w:r w:rsidRPr="00997CC6">
              <w:rPr>
                <w:rFonts w:ascii="Arial Narrow" w:hAnsi="Arial Narrow"/>
                <w:bCs/>
                <w:iCs/>
              </w:rPr>
              <w:t xml:space="preserve">Yes  </w:t>
            </w:r>
            <w:r w:rsidRPr="00997CC6">
              <w:rPr>
                <w:rFonts w:ascii="Arial Narrow" w:hAnsi="Arial Narrow"/>
                <w:bCs/>
                <w:iCs/>
              </w:rPr>
              <w:fldChar w:fldCharType="begin">
                <w:ffData>
                  <w:name w:val="Check90"/>
                  <w:enabled/>
                  <w:calcOnExit w:val="0"/>
                  <w:checkBox>
                    <w:sizeAuto/>
                    <w:default w:val="0"/>
                  </w:checkBox>
                </w:ffData>
              </w:fldChar>
            </w:r>
            <w:r w:rsidRPr="00997CC6">
              <w:rPr>
                <w:rFonts w:ascii="Arial Narrow" w:hAnsi="Arial Narrow"/>
                <w:bCs/>
                <w:iCs/>
              </w:rPr>
              <w:instrText xml:space="preserve"> FORMCHECKBOX </w:instrText>
            </w:r>
            <w:r w:rsidRPr="00997CC6">
              <w:rPr>
                <w:rFonts w:ascii="Arial Narrow" w:hAnsi="Arial Narrow"/>
                <w:bCs/>
                <w:iCs/>
              </w:rPr>
            </w:r>
            <w:r w:rsidRPr="00997CC6">
              <w:rPr>
                <w:rFonts w:ascii="Arial Narrow" w:hAnsi="Arial Narrow"/>
                <w:bCs/>
                <w:iCs/>
              </w:rPr>
              <w:fldChar w:fldCharType="separate"/>
            </w:r>
            <w:r w:rsidRPr="00997CC6">
              <w:rPr>
                <w:rFonts w:ascii="Arial Narrow" w:hAnsi="Arial Narrow"/>
                <w:bCs/>
                <w:iCs/>
              </w:rPr>
              <w:fldChar w:fldCharType="end"/>
            </w:r>
            <w:r>
              <w:rPr>
                <w:rFonts w:ascii="Arial Narrow" w:hAnsi="Arial Narrow"/>
                <w:bCs/>
                <w:iCs/>
              </w:rPr>
              <w:t xml:space="preserve">  No   </w:t>
            </w:r>
            <w:r>
              <w:rPr>
                <w:rFonts w:ascii="Arial Narrow" w:hAnsi="Arial Narrow"/>
                <w:b/>
              </w:rPr>
              <w:t xml:space="preserve">Identity &amp; Devices Protection – provided by Norton LifeLock Benefit Solutions:  </w:t>
            </w:r>
            <w:r w:rsidRPr="00997CC6">
              <w:rPr>
                <w:rFonts w:ascii="Arial Narrow" w:hAnsi="Arial Narrow"/>
                <w:b/>
                <w:bCs/>
                <w:iCs/>
              </w:rPr>
              <w:fldChar w:fldCharType="begin">
                <w:ffData>
                  <w:name w:val="Check89"/>
                  <w:enabled/>
                  <w:calcOnExit w:val="0"/>
                  <w:checkBox>
                    <w:sizeAuto/>
                    <w:default w:val="0"/>
                  </w:checkBox>
                </w:ffData>
              </w:fldChar>
            </w:r>
            <w:r w:rsidRPr="00997CC6">
              <w:rPr>
                <w:rFonts w:ascii="Arial Narrow" w:hAnsi="Arial Narrow"/>
                <w:b/>
                <w:bCs/>
                <w:iCs/>
              </w:rPr>
              <w:instrText xml:space="preserve"> FORMCHECKBOX </w:instrText>
            </w:r>
            <w:r w:rsidRPr="00997CC6">
              <w:rPr>
                <w:rFonts w:ascii="Arial Narrow" w:hAnsi="Arial Narrow"/>
                <w:b/>
                <w:bCs/>
                <w:iCs/>
              </w:rPr>
            </w:r>
            <w:r w:rsidRPr="00997CC6">
              <w:rPr>
                <w:rFonts w:ascii="Arial Narrow" w:hAnsi="Arial Narrow"/>
                <w:b/>
                <w:bCs/>
                <w:iCs/>
              </w:rPr>
              <w:fldChar w:fldCharType="separate"/>
            </w:r>
            <w:r w:rsidRPr="00997CC6">
              <w:rPr>
                <w:rFonts w:ascii="Arial Narrow" w:hAnsi="Arial Narrow"/>
                <w:b/>
                <w:bCs/>
                <w:iCs/>
              </w:rPr>
              <w:fldChar w:fldCharType="end"/>
            </w:r>
            <w:r w:rsidRPr="00997CC6">
              <w:rPr>
                <w:rFonts w:ascii="Arial Narrow" w:hAnsi="Arial Narrow"/>
                <w:b/>
                <w:bCs/>
                <w:iCs/>
              </w:rPr>
              <w:t xml:space="preserve"> </w:t>
            </w:r>
            <w:r>
              <w:rPr>
                <w:rFonts w:ascii="Arial Narrow" w:hAnsi="Arial Narrow"/>
                <w:bCs/>
                <w:iCs/>
              </w:rPr>
              <w:t>Benefit Essential</w:t>
            </w:r>
            <w:r w:rsidRPr="00997CC6">
              <w:rPr>
                <w:rFonts w:ascii="Arial Narrow" w:hAnsi="Arial Narrow"/>
                <w:bCs/>
                <w:iCs/>
              </w:rPr>
              <w:t xml:space="preserve">   </w:t>
            </w:r>
            <w:r w:rsidRPr="00303CF9">
              <w:rPr>
                <w:rFonts w:ascii="Arial Narrow" w:hAnsi="Arial Narrow"/>
                <w:b/>
                <w:spacing w:val="-5"/>
              </w:rPr>
              <w:t xml:space="preserve">Nice </w:t>
            </w:r>
            <w:r w:rsidRPr="00303CF9">
              <w:rPr>
                <w:rFonts w:ascii="Arial Narrow" w:hAnsi="Arial Narrow"/>
                <w:b/>
                <w:spacing w:val="-2"/>
              </w:rPr>
              <w:t>Healthcare:</w:t>
            </w:r>
            <w:r>
              <w:rPr>
                <w:rFonts w:ascii="Arial Narrow" w:hAnsi="Arial Narrow"/>
                <w:b/>
                <w:spacing w:val="-2"/>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303CF9">
              <w:rPr>
                <w:rFonts w:ascii="Arial Narrow" w:hAnsi="Arial Narrow"/>
                <w:spacing w:val="-2"/>
              </w:rPr>
              <w:t>Supplemental</w:t>
            </w:r>
            <w:r w:rsidRPr="00303CF9">
              <w:rPr>
                <w:rFonts w:ascii="Arial Narrow" w:hAnsi="Arial Narrow"/>
                <w:spacing w:val="4"/>
              </w:rPr>
              <w:t xml:space="preserve"> </w:t>
            </w:r>
            <w:r w:rsidRPr="00303CF9">
              <w:rPr>
                <w:rFonts w:ascii="Arial Narrow" w:hAnsi="Arial Narrow"/>
                <w:spacing w:val="-2"/>
              </w:rPr>
              <w:t>Benefit</w:t>
            </w:r>
            <w:r w:rsidRPr="00303CF9">
              <w:rPr>
                <w:rFonts w:ascii="Arial Narrow" w:hAnsi="Arial Narrow"/>
                <w:spacing w:val="5"/>
              </w:rPr>
              <w:t xml:space="preserve"> </w:t>
            </w:r>
            <w:r w:rsidRPr="00303CF9">
              <w:rPr>
                <w:rFonts w:ascii="Arial Narrow" w:hAnsi="Arial Narrow"/>
                <w:spacing w:val="-2"/>
              </w:rPr>
              <w:t>Coverage</w:t>
            </w:r>
          </w:p>
        </w:tc>
      </w:tr>
    </w:tbl>
    <w:p w14:paraId="67DEECCC" w14:textId="74C45D36" w:rsidR="006A01FE" w:rsidRDefault="00301D99" w:rsidP="006A01FE">
      <w:r>
        <w:rPr>
          <w:noProof/>
        </w:rPr>
        <w:lastRenderedPageBreak/>
        <w:drawing>
          <wp:inline distT="0" distB="0" distL="0" distR="0" wp14:anchorId="2C38E637" wp14:editId="1DE4A0BA">
            <wp:extent cx="5470525" cy="7406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70525" cy="7406640"/>
                    </a:xfrm>
                    <a:prstGeom prst="rect">
                      <a:avLst/>
                    </a:prstGeom>
                  </pic:spPr>
                </pic:pic>
              </a:graphicData>
            </a:graphic>
          </wp:inline>
        </w:drawing>
      </w:r>
    </w:p>
    <w:p w14:paraId="3923AFC3" w14:textId="4215333E" w:rsidR="00284BEB" w:rsidRPr="006A01FE" w:rsidRDefault="00301D99" w:rsidP="006A01FE">
      <w:r>
        <w:rPr>
          <w:noProof/>
        </w:rPr>
        <w:lastRenderedPageBreak/>
        <w:drawing>
          <wp:inline distT="0" distB="0" distL="0" distR="0" wp14:anchorId="425BABF6" wp14:editId="51E0DF6C">
            <wp:extent cx="5274945" cy="7406640"/>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945" cy="7406640"/>
                    </a:xfrm>
                    <a:prstGeom prst="rect">
                      <a:avLst/>
                    </a:prstGeom>
                  </pic:spPr>
                </pic:pic>
              </a:graphicData>
            </a:graphic>
          </wp:inline>
        </w:drawing>
      </w:r>
    </w:p>
    <w:sectPr w:rsidR="00284BEB" w:rsidRPr="006A01FE" w:rsidSect="0041053A">
      <w:footerReference w:type="even" r:id="rId14"/>
      <w:footerReference w:type="default" r:id="rId15"/>
      <w:type w:val="continuous"/>
      <w:pgSz w:w="15840" w:h="12240" w:orient="landscape" w:code="1"/>
      <w:pgMar w:top="288" w:right="331" w:bottom="288" w:left="288"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9ED18" w14:textId="77777777" w:rsidR="003A1F93" w:rsidRDefault="003A1F93">
      <w:r>
        <w:separator/>
      </w:r>
    </w:p>
  </w:endnote>
  <w:endnote w:type="continuationSeparator" w:id="0">
    <w:p w14:paraId="6F8C55F4" w14:textId="77777777" w:rsidR="003A1F93" w:rsidRDefault="003A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58E9" w14:textId="77777777" w:rsidR="00C1003B" w:rsidRDefault="00C100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2649E84" w14:textId="77777777" w:rsidR="00C1003B" w:rsidRDefault="00C100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A1F7" w14:textId="77777777" w:rsidR="00C1003B" w:rsidRPr="009A6E8F"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Verdana" w:hAnsi="Verdana"/>
        <w:b/>
        <w:color w:val="CC0000"/>
        <w:sz w:val="16"/>
        <w:szCs w:val="16"/>
      </w:rPr>
    </w:pPr>
    <w:r>
      <w:rPr>
        <w:rFonts w:ascii="Arial Narrow" w:hAnsi="Arial Narrow"/>
      </w:rPr>
      <w:t xml:space="preserve">        </w:t>
    </w:r>
    <w:r>
      <w:rPr>
        <w:noProof/>
      </w:rPr>
      <w:drawing>
        <wp:inline distT="0" distB="0" distL="0" distR="0" wp14:anchorId="13DFB657" wp14:editId="0862DF48">
          <wp:extent cx="1514475" cy="323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5103" cy="336258"/>
                  </a:xfrm>
                  <a:prstGeom prst="rect">
                    <a:avLst/>
                  </a:prstGeom>
                  <a:noFill/>
                  <a:ln>
                    <a:noFill/>
                  </a:ln>
                </pic:spPr>
              </pic:pic>
            </a:graphicData>
          </a:graphic>
        </wp:inline>
      </w:drawing>
    </w:r>
    <w:r w:rsidRPr="00FB25D0">
      <w:rPr>
        <w:rFonts w:ascii="Arial Narrow" w:hAnsi="Arial Narrow"/>
      </w:rPr>
      <w:tab/>
    </w:r>
    <w:r w:rsidRPr="00FB25D0">
      <w:rPr>
        <w:rFonts w:ascii="Arial Narrow" w:hAnsi="Arial Narrow"/>
      </w:rPr>
      <w:tab/>
    </w:r>
    <w:r w:rsidRPr="00B55364">
      <w:rPr>
        <w:rFonts w:ascii="Arial Narrow" w:hAnsi="Arial Narrow"/>
      </w:rPr>
      <w:fldChar w:fldCharType="begin"/>
    </w:r>
    <w:r w:rsidRPr="00B55364">
      <w:rPr>
        <w:rFonts w:ascii="Arial Narrow" w:hAnsi="Arial Narrow"/>
      </w:rPr>
      <w:instrText xml:space="preserve"> PAGE   \* MERGEFORMAT </w:instrText>
    </w:r>
    <w:r w:rsidRPr="00B55364">
      <w:rPr>
        <w:rFonts w:ascii="Arial Narrow" w:hAnsi="Arial Narrow"/>
      </w:rPr>
      <w:fldChar w:fldCharType="separate"/>
    </w:r>
    <w:r>
      <w:rPr>
        <w:rFonts w:ascii="Arial Narrow" w:hAnsi="Arial Narrow"/>
        <w:noProof/>
      </w:rPr>
      <w:t>3</w:t>
    </w:r>
    <w:r w:rsidRPr="00B55364">
      <w:rPr>
        <w:rFonts w:ascii="Arial Narrow" w:hAnsi="Arial Narrow"/>
      </w:rPr>
      <w:fldChar w:fldCharType="end"/>
    </w:r>
    <w:r w:rsidRPr="00FB25D0">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9A6E8F">
      <w:rPr>
        <w:rFonts w:ascii="Verdana" w:hAnsi="Verdana"/>
        <w:b/>
        <w:color w:val="CC0000"/>
        <w:sz w:val="16"/>
        <w:szCs w:val="16"/>
      </w:rPr>
      <w:t xml:space="preserve"> </w:t>
    </w:r>
  </w:p>
  <w:p w14:paraId="385C78EB" w14:textId="77777777" w:rsidR="00C1003B" w:rsidRPr="009A6E8F"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Arial Narrow" w:hAnsi="Arial Narrow"/>
        <w:sz w:val="16"/>
        <w:szCs w:val="16"/>
      </w:rPr>
    </w:pP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p>
  <w:p w14:paraId="4E979055" w14:textId="73620998" w:rsidR="00C1003B" w:rsidRPr="00B06F12"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Times New Roman" w:hAnsi="Times New Roman"/>
      </w:rPr>
    </w:pPr>
    <w:r>
      <w:rPr>
        <w:rFonts w:ascii="Arial Narrow" w:hAnsi="Arial Narrow"/>
      </w:rPr>
      <w:t xml:space="preserve">       KP</w:t>
    </w:r>
    <w:r w:rsidR="007756CE">
      <w:rPr>
        <w:rFonts w:ascii="Arial Narrow" w:hAnsi="Arial Narrow"/>
      </w:rPr>
      <w:t>RE</w:t>
    </w:r>
    <w:r>
      <w:rPr>
        <w:rFonts w:ascii="Arial Narrow" w:hAnsi="Arial Narrow"/>
      </w:rPr>
      <w:t>I</w:t>
    </w:r>
    <w:r w:rsidRPr="00B06F12">
      <w:rPr>
        <w:rFonts w:ascii="Arial Narrow" w:hAnsi="Arial Narrow"/>
      </w:rPr>
      <w:t xml:space="preserve"> </w:t>
    </w:r>
    <w:r w:rsidR="00F24A22">
      <w:rPr>
        <w:rFonts w:ascii="Arial Narrow" w:hAnsi="Arial Narrow"/>
      </w:rPr>
      <w:t>7</w:t>
    </w:r>
    <w:r>
      <w:rPr>
        <w:rFonts w:ascii="Arial Narrow" w:hAnsi="Arial Narrow"/>
      </w:rPr>
      <w:t>.01.202</w:t>
    </w:r>
    <w:r w:rsidR="00E2465F">
      <w:rPr>
        <w:rFonts w:ascii="Arial Narrow" w:hAnsi="Arial Narrow"/>
      </w:rPr>
      <w:t>6</w:t>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C167D6">
      <w:rPr>
        <w:rFonts w:ascii="Arial Narrow" w:hAnsi="Arial Narrow"/>
      </w:rPr>
      <w:t xml:space="preserve">Employee Enrollment Form </w:t>
    </w:r>
    <w:r>
      <w:rPr>
        <w:rFonts w:ascii="Arial Narrow" w:hAnsi="Arial Narrow"/>
      </w:rPr>
      <w:t>202</w:t>
    </w:r>
    <w:r w:rsidR="00E2465F">
      <w:rPr>
        <w:rFonts w:ascii="Arial Narrow" w:hAnsi="Arial Narr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78CB" w14:textId="77777777" w:rsidR="003A1F93" w:rsidRDefault="003A1F93">
      <w:r>
        <w:separator/>
      </w:r>
    </w:p>
  </w:footnote>
  <w:footnote w:type="continuationSeparator" w:id="0">
    <w:p w14:paraId="1FA6D86A" w14:textId="77777777" w:rsidR="003A1F93" w:rsidRDefault="003A1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9C"/>
    <w:multiLevelType w:val="singleLevel"/>
    <w:tmpl w:val="E0862AEC"/>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90A7C26"/>
    <w:multiLevelType w:val="singleLevel"/>
    <w:tmpl w:val="27D2164E"/>
    <w:lvl w:ilvl="0">
      <w:numFmt w:val="bullet"/>
      <w:lvlText w:val=""/>
      <w:lvlJc w:val="left"/>
      <w:pPr>
        <w:tabs>
          <w:tab w:val="num" w:pos="720"/>
        </w:tabs>
        <w:ind w:left="720" w:hanging="360"/>
      </w:pPr>
      <w:rPr>
        <w:rFonts w:ascii="Monotype Sorts" w:hAnsi="Monotype Sorts" w:hint="default"/>
        <w:sz w:val="20"/>
      </w:rPr>
    </w:lvl>
  </w:abstractNum>
  <w:abstractNum w:abstractNumId="2" w15:restartNumberingAfterBreak="0">
    <w:nsid w:val="0A3126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B8D53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D27456D"/>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5" w15:restartNumberingAfterBreak="0">
    <w:nsid w:val="10F00B94"/>
    <w:multiLevelType w:val="singleLevel"/>
    <w:tmpl w:val="3182D4A8"/>
    <w:lvl w:ilvl="0">
      <w:numFmt w:val="bullet"/>
      <w:pStyle w:val="bullet1"/>
      <w:lvlText w:val=""/>
      <w:lvlJc w:val="left"/>
      <w:pPr>
        <w:tabs>
          <w:tab w:val="num" w:pos="720"/>
        </w:tabs>
        <w:ind w:left="720" w:hanging="360"/>
      </w:pPr>
      <w:rPr>
        <w:rFonts w:ascii="Monotype Sorts" w:hAnsi="CG Times" w:hint="default"/>
        <w:sz w:val="20"/>
      </w:rPr>
    </w:lvl>
  </w:abstractNum>
  <w:abstractNum w:abstractNumId="6" w15:restartNumberingAfterBreak="0">
    <w:nsid w:val="153E31DD"/>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7" w15:restartNumberingAfterBreak="0">
    <w:nsid w:val="19FA4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A72F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9" w15:restartNumberingAfterBreak="0">
    <w:nsid w:val="1DC956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EBC4871"/>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11" w15:restartNumberingAfterBreak="0">
    <w:nsid w:val="272C72A7"/>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2B9F302B"/>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3" w15:restartNumberingAfterBreak="0">
    <w:nsid w:val="32BB7F7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4" w15:restartNumberingAfterBreak="0">
    <w:nsid w:val="33044EA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33E91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6E6AA1"/>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7" w15:restartNumberingAfterBreak="0">
    <w:nsid w:val="3640626F"/>
    <w:multiLevelType w:val="singleLevel"/>
    <w:tmpl w:val="C8167788"/>
    <w:lvl w:ilvl="0">
      <w:numFmt w:val="bullet"/>
      <w:lvlText w:val=""/>
      <w:lvlJc w:val="left"/>
      <w:pPr>
        <w:tabs>
          <w:tab w:val="num" w:pos="720"/>
        </w:tabs>
        <w:ind w:left="720" w:hanging="360"/>
      </w:pPr>
      <w:rPr>
        <w:rFonts w:ascii="Wingdings" w:hAnsi="Wingdings" w:hint="default"/>
        <w:sz w:val="16"/>
      </w:rPr>
    </w:lvl>
  </w:abstractNum>
  <w:abstractNum w:abstractNumId="18" w15:restartNumberingAfterBreak="0">
    <w:nsid w:val="375A28B6"/>
    <w:multiLevelType w:val="singleLevel"/>
    <w:tmpl w:val="9054725A"/>
    <w:lvl w:ilvl="0">
      <w:start w:val="1"/>
      <w:numFmt w:val="bullet"/>
      <w:lvlText w:val=""/>
      <w:lvlJc w:val="left"/>
      <w:pPr>
        <w:tabs>
          <w:tab w:val="num" w:pos="360"/>
        </w:tabs>
        <w:ind w:left="360" w:hanging="360"/>
      </w:pPr>
      <w:rPr>
        <w:rFonts w:ascii="Monotype Sorts" w:hAnsi="Monotype Sorts" w:hint="default"/>
        <w:sz w:val="20"/>
      </w:rPr>
    </w:lvl>
  </w:abstractNum>
  <w:abstractNum w:abstractNumId="19" w15:restartNumberingAfterBreak="0">
    <w:nsid w:val="38ED1A82"/>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0" w15:restartNumberingAfterBreak="0">
    <w:nsid w:val="395A7A71"/>
    <w:multiLevelType w:val="singleLevel"/>
    <w:tmpl w:val="357C2C30"/>
    <w:lvl w:ilvl="0">
      <w:start w:val="1"/>
      <w:numFmt w:val="bullet"/>
      <w:pStyle w:val="bullet10"/>
      <w:lvlText w:val=""/>
      <w:lvlJc w:val="left"/>
      <w:pPr>
        <w:tabs>
          <w:tab w:val="num" w:pos="360"/>
        </w:tabs>
        <w:ind w:left="360" w:hanging="360"/>
      </w:pPr>
      <w:rPr>
        <w:rFonts w:ascii="Monotype Sorts" w:hAnsi="Monotype Sorts" w:hint="default"/>
        <w:sz w:val="16"/>
      </w:rPr>
    </w:lvl>
  </w:abstractNum>
  <w:abstractNum w:abstractNumId="21" w15:restartNumberingAfterBreak="0">
    <w:nsid w:val="3A342CF0"/>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2" w15:restartNumberingAfterBreak="0">
    <w:nsid w:val="416B57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4650A1A"/>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4" w15:restartNumberingAfterBreak="0">
    <w:nsid w:val="489C4DD2"/>
    <w:multiLevelType w:val="singleLevel"/>
    <w:tmpl w:val="A2C614C2"/>
    <w:lvl w:ilvl="0">
      <w:start w:val="1"/>
      <w:numFmt w:val="bullet"/>
      <w:lvlText w:val=""/>
      <w:lvlJc w:val="left"/>
      <w:pPr>
        <w:tabs>
          <w:tab w:val="num" w:pos="360"/>
        </w:tabs>
        <w:ind w:left="360" w:hanging="360"/>
      </w:pPr>
      <w:rPr>
        <w:rFonts w:ascii="Monotype Sorts" w:hAnsi="Monotype Sorts" w:hint="default"/>
        <w:sz w:val="16"/>
      </w:rPr>
    </w:lvl>
  </w:abstractNum>
  <w:abstractNum w:abstractNumId="25" w15:restartNumberingAfterBreak="0">
    <w:nsid w:val="49256322"/>
    <w:multiLevelType w:val="singleLevel"/>
    <w:tmpl w:val="2744BA4C"/>
    <w:lvl w:ilvl="0">
      <w:start w:val="1"/>
      <w:numFmt w:val="bullet"/>
      <w:lvlText w:val=""/>
      <w:lvlJc w:val="left"/>
      <w:pPr>
        <w:tabs>
          <w:tab w:val="num" w:pos="360"/>
        </w:tabs>
        <w:ind w:left="360" w:hanging="360"/>
      </w:pPr>
      <w:rPr>
        <w:rFonts w:ascii="Monotype Sorts" w:hAnsi="Monotype Sorts" w:hint="default"/>
        <w:sz w:val="16"/>
      </w:rPr>
    </w:lvl>
  </w:abstractNum>
  <w:abstractNum w:abstractNumId="26" w15:restartNumberingAfterBreak="0">
    <w:nsid w:val="4AB65F03"/>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27" w15:restartNumberingAfterBreak="0">
    <w:nsid w:val="4FDA1B1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53936D5B"/>
    <w:multiLevelType w:val="hybridMultilevel"/>
    <w:tmpl w:val="1E34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76036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5E20A0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1" w15:restartNumberingAfterBreak="0">
    <w:nsid w:val="579541AE"/>
    <w:multiLevelType w:val="singleLevel"/>
    <w:tmpl w:val="09BCDDE6"/>
    <w:lvl w:ilvl="0">
      <w:start w:val="1"/>
      <w:numFmt w:val="bullet"/>
      <w:lvlText w:val=""/>
      <w:lvlJc w:val="left"/>
      <w:pPr>
        <w:tabs>
          <w:tab w:val="num" w:pos="360"/>
        </w:tabs>
        <w:ind w:left="360" w:hanging="360"/>
      </w:pPr>
      <w:rPr>
        <w:rFonts w:ascii="Monotype Sorts" w:hAnsi="Monotype Sorts" w:hint="default"/>
        <w:sz w:val="16"/>
      </w:rPr>
    </w:lvl>
  </w:abstractNum>
  <w:abstractNum w:abstractNumId="32" w15:restartNumberingAfterBreak="0">
    <w:nsid w:val="5E411CE4"/>
    <w:multiLevelType w:val="hybridMultilevel"/>
    <w:tmpl w:val="37345110"/>
    <w:lvl w:ilvl="0" w:tplc="C00890A6">
      <w:numFmt w:val="bullet"/>
      <w:lvlText w:val=""/>
      <w:lvlJc w:val="left"/>
      <w:pPr>
        <w:tabs>
          <w:tab w:val="num" w:pos="360"/>
        </w:tabs>
        <w:ind w:left="360" w:hanging="360"/>
      </w:pPr>
      <w:rPr>
        <w:rFonts w:ascii="Monotype Sorts" w:hAnsi="Monotype Sorts" w:hint="default"/>
        <w:sz w:val="20"/>
      </w:rPr>
    </w:lvl>
    <w:lvl w:ilvl="1" w:tplc="972A9C94" w:tentative="1">
      <w:start w:val="1"/>
      <w:numFmt w:val="bullet"/>
      <w:lvlText w:val="o"/>
      <w:lvlJc w:val="left"/>
      <w:pPr>
        <w:tabs>
          <w:tab w:val="num" w:pos="1440"/>
        </w:tabs>
        <w:ind w:left="1440" w:hanging="360"/>
      </w:pPr>
      <w:rPr>
        <w:rFonts w:ascii="Courier New" w:hAnsi="Courier New" w:hint="default"/>
      </w:rPr>
    </w:lvl>
    <w:lvl w:ilvl="2" w:tplc="47FAB4D6" w:tentative="1">
      <w:start w:val="1"/>
      <w:numFmt w:val="bullet"/>
      <w:lvlText w:val=""/>
      <w:lvlJc w:val="left"/>
      <w:pPr>
        <w:tabs>
          <w:tab w:val="num" w:pos="2160"/>
        </w:tabs>
        <w:ind w:left="2160" w:hanging="360"/>
      </w:pPr>
      <w:rPr>
        <w:rFonts w:ascii="Wingdings" w:hAnsi="Wingdings" w:hint="default"/>
      </w:rPr>
    </w:lvl>
    <w:lvl w:ilvl="3" w:tplc="16CCEC48" w:tentative="1">
      <w:start w:val="1"/>
      <w:numFmt w:val="bullet"/>
      <w:lvlText w:val=""/>
      <w:lvlJc w:val="left"/>
      <w:pPr>
        <w:tabs>
          <w:tab w:val="num" w:pos="2880"/>
        </w:tabs>
        <w:ind w:left="2880" w:hanging="360"/>
      </w:pPr>
      <w:rPr>
        <w:rFonts w:ascii="Symbol" w:hAnsi="Symbol" w:hint="default"/>
      </w:rPr>
    </w:lvl>
    <w:lvl w:ilvl="4" w:tplc="4C84F772" w:tentative="1">
      <w:start w:val="1"/>
      <w:numFmt w:val="bullet"/>
      <w:lvlText w:val="o"/>
      <w:lvlJc w:val="left"/>
      <w:pPr>
        <w:tabs>
          <w:tab w:val="num" w:pos="3600"/>
        </w:tabs>
        <w:ind w:left="3600" w:hanging="360"/>
      </w:pPr>
      <w:rPr>
        <w:rFonts w:ascii="Courier New" w:hAnsi="Courier New" w:hint="default"/>
      </w:rPr>
    </w:lvl>
    <w:lvl w:ilvl="5" w:tplc="8D6E4D3E" w:tentative="1">
      <w:start w:val="1"/>
      <w:numFmt w:val="bullet"/>
      <w:lvlText w:val=""/>
      <w:lvlJc w:val="left"/>
      <w:pPr>
        <w:tabs>
          <w:tab w:val="num" w:pos="4320"/>
        </w:tabs>
        <w:ind w:left="4320" w:hanging="360"/>
      </w:pPr>
      <w:rPr>
        <w:rFonts w:ascii="Wingdings" w:hAnsi="Wingdings" w:hint="default"/>
      </w:rPr>
    </w:lvl>
    <w:lvl w:ilvl="6" w:tplc="CB68E62A" w:tentative="1">
      <w:start w:val="1"/>
      <w:numFmt w:val="bullet"/>
      <w:lvlText w:val=""/>
      <w:lvlJc w:val="left"/>
      <w:pPr>
        <w:tabs>
          <w:tab w:val="num" w:pos="5040"/>
        </w:tabs>
        <w:ind w:left="5040" w:hanging="360"/>
      </w:pPr>
      <w:rPr>
        <w:rFonts w:ascii="Symbol" w:hAnsi="Symbol" w:hint="default"/>
      </w:rPr>
    </w:lvl>
    <w:lvl w:ilvl="7" w:tplc="7FC6691E" w:tentative="1">
      <w:start w:val="1"/>
      <w:numFmt w:val="bullet"/>
      <w:lvlText w:val="o"/>
      <w:lvlJc w:val="left"/>
      <w:pPr>
        <w:tabs>
          <w:tab w:val="num" w:pos="5760"/>
        </w:tabs>
        <w:ind w:left="5760" w:hanging="360"/>
      </w:pPr>
      <w:rPr>
        <w:rFonts w:ascii="Courier New" w:hAnsi="Courier New" w:hint="default"/>
      </w:rPr>
    </w:lvl>
    <w:lvl w:ilvl="8" w:tplc="449C969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22D1B"/>
    <w:multiLevelType w:val="singleLevel"/>
    <w:tmpl w:val="F7D69152"/>
    <w:lvl w:ilvl="0">
      <w:start w:val="1"/>
      <w:numFmt w:val="bullet"/>
      <w:lvlText w:val=""/>
      <w:lvlJc w:val="left"/>
      <w:pPr>
        <w:tabs>
          <w:tab w:val="num" w:pos="360"/>
        </w:tabs>
        <w:ind w:left="360" w:hanging="360"/>
      </w:pPr>
      <w:rPr>
        <w:rFonts w:ascii="Monotype Sorts" w:hAnsi="Monotype Sorts" w:hint="default"/>
        <w:sz w:val="16"/>
      </w:rPr>
    </w:lvl>
  </w:abstractNum>
  <w:abstractNum w:abstractNumId="34" w15:restartNumberingAfterBreak="0">
    <w:nsid w:val="68B665A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5" w15:restartNumberingAfterBreak="0">
    <w:nsid w:val="6BEE5E56"/>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36" w15:restartNumberingAfterBreak="0">
    <w:nsid w:val="6C8866BE"/>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7" w15:restartNumberingAfterBreak="0">
    <w:nsid w:val="70122C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76BF62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9" w15:restartNumberingAfterBreak="0">
    <w:nsid w:val="7D573EB2"/>
    <w:multiLevelType w:val="singleLevel"/>
    <w:tmpl w:val="F25EA342"/>
    <w:lvl w:ilvl="0">
      <w:start w:val="1"/>
      <w:numFmt w:val="bullet"/>
      <w:lvlText w:val=""/>
      <w:lvlJc w:val="left"/>
      <w:pPr>
        <w:tabs>
          <w:tab w:val="num" w:pos="360"/>
        </w:tabs>
        <w:ind w:left="360" w:hanging="360"/>
      </w:pPr>
      <w:rPr>
        <w:rFonts w:ascii="Symbol" w:hAnsi="Symbol" w:hint="default"/>
        <w:sz w:val="24"/>
      </w:rPr>
    </w:lvl>
  </w:abstractNum>
  <w:num w:numId="1" w16cid:durableId="1661228492">
    <w:abstractNumId w:val="17"/>
  </w:num>
  <w:num w:numId="2" w16cid:durableId="108666408">
    <w:abstractNumId w:val="5"/>
  </w:num>
  <w:num w:numId="3" w16cid:durableId="260184446">
    <w:abstractNumId w:val="1"/>
  </w:num>
  <w:num w:numId="4" w16cid:durableId="1399009943">
    <w:abstractNumId w:val="38"/>
  </w:num>
  <w:num w:numId="5" w16cid:durableId="1928493973">
    <w:abstractNumId w:val="30"/>
  </w:num>
  <w:num w:numId="6" w16cid:durableId="1256590524">
    <w:abstractNumId w:val="21"/>
  </w:num>
  <w:num w:numId="7" w16cid:durableId="825635222">
    <w:abstractNumId w:val="11"/>
  </w:num>
  <w:num w:numId="8" w16cid:durableId="2019578665">
    <w:abstractNumId w:val="4"/>
  </w:num>
  <w:num w:numId="9" w16cid:durableId="499349744">
    <w:abstractNumId w:val="10"/>
  </w:num>
  <w:num w:numId="10" w16cid:durableId="18506334">
    <w:abstractNumId w:val="35"/>
  </w:num>
  <w:num w:numId="11" w16cid:durableId="122161411">
    <w:abstractNumId w:val="26"/>
  </w:num>
  <w:num w:numId="12" w16cid:durableId="1103308898">
    <w:abstractNumId w:val="24"/>
  </w:num>
  <w:num w:numId="13" w16cid:durableId="2118525302">
    <w:abstractNumId w:val="25"/>
  </w:num>
  <w:num w:numId="14" w16cid:durableId="816069494">
    <w:abstractNumId w:val="33"/>
  </w:num>
  <w:num w:numId="15" w16cid:durableId="1489055299">
    <w:abstractNumId w:val="31"/>
  </w:num>
  <w:num w:numId="16" w16cid:durableId="482085987">
    <w:abstractNumId w:val="20"/>
  </w:num>
  <w:num w:numId="17" w16cid:durableId="1252592417">
    <w:abstractNumId w:val="0"/>
  </w:num>
  <w:num w:numId="18" w16cid:durableId="414984458">
    <w:abstractNumId w:val="18"/>
  </w:num>
  <w:num w:numId="19" w16cid:durableId="2118790510">
    <w:abstractNumId w:val="14"/>
  </w:num>
  <w:num w:numId="20" w16cid:durableId="1815676322">
    <w:abstractNumId w:val="2"/>
  </w:num>
  <w:num w:numId="21" w16cid:durableId="896890164">
    <w:abstractNumId w:val="7"/>
  </w:num>
  <w:num w:numId="22" w16cid:durableId="1333534702">
    <w:abstractNumId w:val="15"/>
  </w:num>
  <w:num w:numId="23" w16cid:durableId="488517101">
    <w:abstractNumId w:val="29"/>
  </w:num>
  <w:num w:numId="24" w16cid:durableId="434444357">
    <w:abstractNumId w:val="22"/>
  </w:num>
  <w:num w:numId="25" w16cid:durableId="2072651961">
    <w:abstractNumId w:val="9"/>
  </w:num>
  <w:num w:numId="26" w16cid:durableId="562567723">
    <w:abstractNumId w:val="3"/>
  </w:num>
  <w:num w:numId="27" w16cid:durableId="694313061">
    <w:abstractNumId w:val="37"/>
  </w:num>
  <w:num w:numId="28" w16cid:durableId="1462992550">
    <w:abstractNumId w:val="27"/>
  </w:num>
  <w:num w:numId="29" w16cid:durableId="724841529">
    <w:abstractNumId w:val="23"/>
  </w:num>
  <w:num w:numId="30" w16cid:durableId="1164904663">
    <w:abstractNumId w:val="19"/>
  </w:num>
  <w:num w:numId="31" w16cid:durableId="1193804478">
    <w:abstractNumId w:val="13"/>
  </w:num>
  <w:num w:numId="32" w16cid:durableId="36011242">
    <w:abstractNumId w:val="12"/>
  </w:num>
  <w:num w:numId="33" w16cid:durableId="1443962239">
    <w:abstractNumId w:val="6"/>
  </w:num>
  <w:num w:numId="34" w16cid:durableId="2142382212">
    <w:abstractNumId w:val="8"/>
  </w:num>
  <w:num w:numId="35" w16cid:durableId="1777367260">
    <w:abstractNumId w:val="16"/>
  </w:num>
  <w:num w:numId="36" w16cid:durableId="2136823730">
    <w:abstractNumId w:val="34"/>
  </w:num>
  <w:num w:numId="37" w16cid:durableId="1289583293">
    <w:abstractNumId w:val="32"/>
  </w:num>
  <w:num w:numId="38" w16cid:durableId="1433933608">
    <w:abstractNumId w:val="39"/>
  </w:num>
  <w:num w:numId="39" w16cid:durableId="1520116586">
    <w:abstractNumId w:val="36"/>
  </w:num>
  <w:num w:numId="40" w16cid:durableId="6999349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formatting="1" w:enforcement="1"/>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97"/>
    <w:rsid w:val="0000236A"/>
    <w:rsid w:val="000110F2"/>
    <w:rsid w:val="00011F4D"/>
    <w:rsid w:val="00027B76"/>
    <w:rsid w:val="00030EFE"/>
    <w:rsid w:val="000331C5"/>
    <w:rsid w:val="00034E89"/>
    <w:rsid w:val="000526B3"/>
    <w:rsid w:val="000528C8"/>
    <w:rsid w:val="000664C7"/>
    <w:rsid w:val="00071A6E"/>
    <w:rsid w:val="00075510"/>
    <w:rsid w:val="00075FFA"/>
    <w:rsid w:val="00080627"/>
    <w:rsid w:val="00083B0F"/>
    <w:rsid w:val="00086432"/>
    <w:rsid w:val="00091381"/>
    <w:rsid w:val="00092D31"/>
    <w:rsid w:val="00096245"/>
    <w:rsid w:val="00096D8A"/>
    <w:rsid w:val="000B0F10"/>
    <w:rsid w:val="000C1DA3"/>
    <w:rsid w:val="000C3133"/>
    <w:rsid w:val="000F22AE"/>
    <w:rsid w:val="000F497D"/>
    <w:rsid w:val="000F59A3"/>
    <w:rsid w:val="001020FF"/>
    <w:rsid w:val="0010715C"/>
    <w:rsid w:val="00110C11"/>
    <w:rsid w:val="00111909"/>
    <w:rsid w:val="00111C63"/>
    <w:rsid w:val="00120517"/>
    <w:rsid w:val="001262A2"/>
    <w:rsid w:val="00126D15"/>
    <w:rsid w:val="00132681"/>
    <w:rsid w:val="00133680"/>
    <w:rsid w:val="00150839"/>
    <w:rsid w:val="00153702"/>
    <w:rsid w:val="00154866"/>
    <w:rsid w:val="0016669D"/>
    <w:rsid w:val="001766F5"/>
    <w:rsid w:val="00180EAD"/>
    <w:rsid w:val="0018610C"/>
    <w:rsid w:val="00187990"/>
    <w:rsid w:val="00187CFB"/>
    <w:rsid w:val="00194888"/>
    <w:rsid w:val="001A02FB"/>
    <w:rsid w:val="001A29A5"/>
    <w:rsid w:val="001A6AC5"/>
    <w:rsid w:val="001B0478"/>
    <w:rsid w:val="001C0AB5"/>
    <w:rsid w:val="001C2F4B"/>
    <w:rsid w:val="001C6274"/>
    <w:rsid w:val="001C7775"/>
    <w:rsid w:val="001D1F8A"/>
    <w:rsid w:val="001E1D85"/>
    <w:rsid w:val="001F1D65"/>
    <w:rsid w:val="001F28D3"/>
    <w:rsid w:val="001F299B"/>
    <w:rsid w:val="001F550D"/>
    <w:rsid w:val="00201F18"/>
    <w:rsid w:val="00204641"/>
    <w:rsid w:val="00205BA3"/>
    <w:rsid w:val="00211381"/>
    <w:rsid w:val="002152CA"/>
    <w:rsid w:val="00215B3A"/>
    <w:rsid w:val="00222205"/>
    <w:rsid w:val="002232EE"/>
    <w:rsid w:val="0022592E"/>
    <w:rsid w:val="00225FCA"/>
    <w:rsid w:val="00226F7C"/>
    <w:rsid w:val="00230684"/>
    <w:rsid w:val="00231F28"/>
    <w:rsid w:val="00237179"/>
    <w:rsid w:val="00241886"/>
    <w:rsid w:val="0025442C"/>
    <w:rsid w:val="00255AF4"/>
    <w:rsid w:val="0025745C"/>
    <w:rsid w:val="002655B7"/>
    <w:rsid w:val="002722EA"/>
    <w:rsid w:val="0027659A"/>
    <w:rsid w:val="00277825"/>
    <w:rsid w:val="00280827"/>
    <w:rsid w:val="00283068"/>
    <w:rsid w:val="00284BEB"/>
    <w:rsid w:val="0029049B"/>
    <w:rsid w:val="00292203"/>
    <w:rsid w:val="002A2A0E"/>
    <w:rsid w:val="002A5AAE"/>
    <w:rsid w:val="002A6A47"/>
    <w:rsid w:val="002B3859"/>
    <w:rsid w:val="002B6389"/>
    <w:rsid w:val="002B7665"/>
    <w:rsid w:val="002C2476"/>
    <w:rsid w:val="002C5258"/>
    <w:rsid w:val="002C67B4"/>
    <w:rsid w:val="002D55E0"/>
    <w:rsid w:val="002D5F0B"/>
    <w:rsid w:val="002E0C60"/>
    <w:rsid w:val="002E32D1"/>
    <w:rsid w:val="002F06E5"/>
    <w:rsid w:val="002F6016"/>
    <w:rsid w:val="003002BF"/>
    <w:rsid w:val="00301D99"/>
    <w:rsid w:val="0030323C"/>
    <w:rsid w:val="00305CF5"/>
    <w:rsid w:val="00315864"/>
    <w:rsid w:val="00317056"/>
    <w:rsid w:val="00321415"/>
    <w:rsid w:val="003231F6"/>
    <w:rsid w:val="003267A1"/>
    <w:rsid w:val="00326D98"/>
    <w:rsid w:val="00330618"/>
    <w:rsid w:val="003311AD"/>
    <w:rsid w:val="00332A7E"/>
    <w:rsid w:val="00333845"/>
    <w:rsid w:val="00336E33"/>
    <w:rsid w:val="003375AF"/>
    <w:rsid w:val="00347345"/>
    <w:rsid w:val="00347A16"/>
    <w:rsid w:val="00352C23"/>
    <w:rsid w:val="0035652E"/>
    <w:rsid w:val="0036168D"/>
    <w:rsid w:val="0037147B"/>
    <w:rsid w:val="003803B0"/>
    <w:rsid w:val="00382AB7"/>
    <w:rsid w:val="00390378"/>
    <w:rsid w:val="00390704"/>
    <w:rsid w:val="00393329"/>
    <w:rsid w:val="003A092A"/>
    <w:rsid w:val="003A1F93"/>
    <w:rsid w:val="003A3D8E"/>
    <w:rsid w:val="003B1774"/>
    <w:rsid w:val="003B5E42"/>
    <w:rsid w:val="003B7881"/>
    <w:rsid w:val="003C0E8C"/>
    <w:rsid w:val="003C5023"/>
    <w:rsid w:val="003C5A78"/>
    <w:rsid w:val="003C7F13"/>
    <w:rsid w:val="003D0B7F"/>
    <w:rsid w:val="003E1392"/>
    <w:rsid w:val="003E19B5"/>
    <w:rsid w:val="003E1B35"/>
    <w:rsid w:val="003E3718"/>
    <w:rsid w:val="003E4C10"/>
    <w:rsid w:val="003E6EFB"/>
    <w:rsid w:val="003E7728"/>
    <w:rsid w:val="003F1DCE"/>
    <w:rsid w:val="003F3D10"/>
    <w:rsid w:val="00402E7C"/>
    <w:rsid w:val="004031EF"/>
    <w:rsid w:val="00406C53"/>
    <w:rsid w:val="0041053A"/>
    <w:rsid w:val="00415524"/>
    <w:rsid w:val="00416239"/>
    <w:rsid w:val="0043435E"/>
    <w:rsid w:val="004463A2"/>
    <w:rsid w:val="00447DBC"/>
    <w:rsid w:val="004551C8"/>
    <w:rsid w:val="004564DE"/>
    <w:rsid w:val="004700D2"/>
    <w:rsid w:val="00471DCC"/>
    <w:rsid w:val="00472D0A"/>
    <w:rsid w:val="00474901"/>
    <w:rsid w:val="0047589C"/>
    <w:rsid w:val="00490C03"/>
    <w:rsid w:val="00492645"/>
    <w:rsid w:val="00494330"/>
    <w:rsid w:val="00494B01"/>
    <w:rsid w:val="004B53AE"/>
    <w:rsid w:val="004B62E8"/>
    <w:rsid w:val="004C6B01"/>
    <w:rsid w:val="004D3D42"/>
    <w:rsid w:val="004D7BCB"/>
    <w:rsid w:val="004E6243"/>
    <w:rsid w:val="004F0235"/>
    <w:rsid w:val="004F2B96"/>
    <w:rsid w:val="00505DA9"/>
    <w:rsid w:val="005109F2"/>
    <w:rsid w:val="0051610D"/>
    <w:rsid w:val="0051664A"/>
    <w:rsid w:val="00520741"/>
    <w:rsid w:val="0052533C"/>
    <w:rsid w:val="005279D9"/>
    <w:rsid w:val="00535D0C"/>
    <w:rsid w:val="0054169F"/>
    <w:rsid w:val="0054289B"/>
    <w:rsid w:val="005458CF"/>
    <w:rsid w:val="0056327F"/>
    <w:rsid w:val="00567887"/>
    <w:rsid w:val="00573D0F"/>
    <w:rsid w:val="005774ED"/>
    <w:rsid w:val="00582832"/>
    <w:rsid w:val="00587530"/>
    <w:rsid w:val="00594BD0"/>
    <w:rsid w:val="00596423"/>
    <w:rsid w:val="005A1575"/>
    <w:rsid w:val="005A38DF"/>
    <w:rsid w:val="005A5452"/>
    <w:rsid w:val="005B28D9"/>
    <w:rsid w:val="005C05F1"/>
    <w:rsid w:val="005C748C"/>
    <w:rsid w:val="005D7560"/>
    <w:rsid w:val="005E0EA4"/>
    <w:rsid w:val="005E5B26"/>
    <w:rsid w:val="005F0195"/>
    <w:rsid w:val="005F0ADA"/>
    <w:rsid w:val="005F15F6"/>
    <w:rsid w:val="005F28B5"/>
    <w:rsid w:val="0060747D"/>
    <w:rsid w:val="00613580"/>
    <w:rsid w:val="0062382D"/>
    <w:rsid w:val="006266AE"/>
    <w:rsid w:val="0062763D"/>
    <w:rsid w:val="0063098C"/>
    <w:rsid w:val="006354B4"/>
    <w:rsid w:val="00636A4E"/>
    <w:rsid w:val="00637522"/>
    <w:rsid w:val="00640609"/>
    <w:rsid w:val="006417B8"/>
    <w:rsid w:val="00643EE8"/>
    <w:rsid w:val="006465D4"/>
    <w:rsid w:val="0065032C"/>
    <w:rsid w:val="0065150C"/>
    <w:rsid w:val="00652A02"/>
    <w:rsid w:val="00652B3C"/>
    <w:rsid w:val="0065495A"/>
    <w:rsid w:val="00656DE8"/>
    <w:rsid w:val="00661851"/>
    <w:rsid w:val="00662F31"/>
    <w:rsid w:val="00665868"/>
    <w:rsid w:val="00665EB6"/>
    <w:rsid w:val="00671B7A"/>
    <w:rsid w:val="006755B3"/>
    <w:rsid w:val="00683072"/>
    <w:rsid w:val="00686A93"/>
    <w:rsid w:val="0069275D"/>
    <w:rsid w:val="00692FAE"/>
    <w:rsid w:val="0069499D"/>
    <w:rsid w:val="00697BDD"/>
    <w:rsid w:val="006A01FE"/>
    <w:rsid w:val="006B63B6"/>
    <w:rsid w:val="006C2765"/>
    <w:rsid w:val="006C5B07"/>
    <w:rsid w:val="006D6294"/>
    <w:rsid w:val="006D689B"/>
    <w:rsid w:val="006D7B72"/>
    <w:rsid w:val="006E03F4"/>
    <w:rsid w:val="006F356A"/>
    <w:rsid w:val="006F4722"/>
    <w:rsid w:val="006F7AA4"/>
    <w:rsid w:val="0070260F"/>
    <w:rsid w:val="00705C57"/>
    <w:rsid w:val="00710D73"/>
    <w:rsid w:val="00714B05"/>
    <w:rsid w:val="00722085"/>
    <w:rsid w:val="00726228"/>
    <w:rsid w:val="007334A8"/>
    <w:rsid w:val="00745231"/>
    <w:rsid w:val="007524E9"/>
    <w:rsid w:val="00754E3B"/>
    <w:rsid w:val="00756240"/>
    <w:rsid w:val="00763C58"/>
    <w:rsid w:val="0076538E"/>
    <w:rsid w:val="007679DE"/>
    <w:rsid w:val="00774B1F"/>
    <w:rsid w:val="007756CE"/>
    <w:rsid w:val="00777922"/>
    <w:rsid w:val="00781AFC"/>
    <w:rsid w:val="00782C61"/>
    <w:rsid w:val="00787EC4"/>
    <w:rsid w:val="00797918"/>
    <w:rsid w:val="007A53F1"/>
    <w:rsid w:val="007B1E25"/>
    <w:rsid w:val="007B31F2"/>
    <w:rsid w:val="007B59EB"/>
    <w:rsid w:val="007C09B0"/>
    <w:rsid w:val="007C4688"/>
    <w:rsid w:val="007C4DFB"/>
    <w:rsid w:val="007D13A0"/>
    <w:rsid w:val="007D37B5"/>
    <w:rsid w:val="007D4995"/>
    <w:rsid w:val="007E3AD8"/>
    <w:rsid w:val="007E6843"/>
    <w:rsid w:val="007F1947"/>
    <w:rsid w:val="00804A92"/>
    <w:rsid w:val="0080557D"/>
    <w:rsid w:val="00805D01"/>
    <w:rsid w:val="00810C45"/>
    <w:rsid w:val="0081188A"/>
    <w:rsid w:val="00813D9D"/>
    <w:rsid w:val="00826ADC"/>
    <w:rsid w:val="00826EE3"/>
    <w:rsid w:val="00830540"/>
    <w:rsid w:val="008425AC"/>
    <w:rsid w:val="00843446"/>
    <w:rsid w:val="00844C8F"/>
    <w:rsid w:val="008459FE"/>
    <w:rsid w:val="008549F4"/>
    <w:rsid w:val="008646CB"/>
    <w:rsid w:val="00867EA1"/>
    <w:rsid w:val="008806F6"/>
    <w:rsid w:val="00880D1D"/>
    <w:rsid w:val="00886697"/>
    <w:rsid w:val="00890196"/>
    <w:rsid w:val="0089600A"/>
    <w:rsid w:val="008A45EB"/>
    <w:rsid w:val="008B0098"/>
    <w:rsid w:val="008B3371"/>
    <w:rsid w:val="008C5493"/>
    <w:rsid w:val="008D5B74"/>
    <w:rsid w:val="008D6A4D"/>
    <w:rsid w:val="008E2F3C"/>
    <w:rsid w:val="008E6641"/>
    <w:rsid w:val="008F2F85"/>
    <w:rsid w:val="008F44DD"/>
    <w:rsid w:val="008F6736"/>
    <w:rsid w:val="009003CF"/>
    <w:rsid w:val="00902562"/>
    <w:rsid w:val="00912DB8"/>
    <w:rsid w:val="0091453A"/>
    <w:rsid w:val="00921C0E"/>
    <w:rsid w:val="00924A51"/>
    <w:rsid w:val="00933BF5"/>
    <w:rsid w:val="009446B6"/>
    <w:rsid w:val="00962459"/>
    <w:rsid w:val="009633CA"/>
    <w:rsid w:val="00965A6D"/>
    <w:rsid w:val="00976DBB"/>
    <w:rsid w:val="00981DD2"/>
    <w:rsid w:val="00990994"/>
    <w:rsid w:val="00990DA3"/>
    <w:rsid w:val="00991E19"/>
    <w:rsid w:val="00997CC6"/>
    <w:rsid w:val="009A2A43"/>
    <w:rsid w:val="009A4E77"/>
    <w:rsid w:val="009A6E8F"/>
    <w:rsid w:val="009B1BE6"/>
    <w:rsid w:val="009B36BA"/>
    <w:rsid w:val="009B713A"/>
    <w:rsid w:val="009D0A60"/>
    <w:rsid w:val="009D5F32"/>
    <w:rsid w:val="009E3C06"/>
    <w:rsid w:val="009E4384"/>
    <w:rsid w:val="009F4065"/>
    <w:rsid w:val="009F64A7"/>
    <w:rsid w:val="009F77F6"/>
    <w:rsid w:val="00A020E3"/>
    <w:rsid w:val="00A02663"/>
    <w:rsid w:val="00A06C4A"/>
    <w:rsid w:val="00A176F5"/>
    <w:rsid w:val="00A2005C"/>
    <w:rsid w:val="00A2124A"/>
    <w:rsid w:val="00A22FE3"/>
    <w:rsid w:val="00A33B19"/>
    <w:rsid w:val="00A3548C"/>
    <w:rsid w:val="00A40759"/>
    <w:rsid w:val="00A41A6A"/>
    <w:rsid w:val="00A4643E"/>
    <w:rsid w:val="00A522BC"/>
    <w:rsid w:val="00A5431A"/>
    <w:rsid w:val="00A54FDD"/>
    <w:rsid w:val="00A570C1"/>
    <w:rsid w:val="00A74C0A"/>
    <w:rsid w:val="00A80CD6"/>
    <w:rsid w:val="00A851FF"/>
    <w:rsid w:val="00A92A65"/>
    <w:rsid w:val="00A9455A"/>
    <w:rsid w:val="00AA09C7"/>
    <w:rsid w:val="00AA41D6"/>
    <w:rsid w:val="00AB05A0"/>
    <w:rsid w:val="00AB39AD"/>
    <w:rsid w:val="00AB4AA4"/>
    <w:rsid w:val="00AC26F1"/>
    <w:rsid w:val="00AC7A7A"/>
    <w:rsid w:val="00AE0890"/>
    <w:rsid w:val="00AE220B"/>
    <w:rsid w:val="00AE7C31"/>
    <w:rsid w:val="00B01DE9"/>
    <w:rsid w:val="00B06F12"/>
    <w:rsid w:val="00B07B3F"/>
    <w:rsid w:val="00B10B2E"/>
    <w:rsid w:val="00B14C51"/>
    <w:rsid w:val="00B259BB"/>
    <w:rsid w:val="00B32C2A"/>
    <w:rsid w:val="00B352DF"/>
    <w:rsid w:val="00B37D1E"/>
    <w:rsid w:val="00B45B4E"/>
    <w:rsid w:val="00B50EE0"/>
    <w:rsid w:val="00B53486"/>
    <w:rsid w:val="00B55364"/>
    <w:rsid w:val="00B61AE6"/>
    <w:rsid w:val="00B66353"/>
    <w:rsid w:val="00B706B8"/>
    <w:rsid w:val="00B72DFB"/>
    <w:rsid w:val="00B7643B"/>
    <w:rsid w:val="00B912D9"/>
    <w:rsid w:val="00B952AA"/>
    <w:rsid w:val="00BA0D3D"/>
    <w:rsid w:val="00BA610C"/>
    <w:rsid w:val="00BB5D29"/>
    <w:rsid w:val="00BC1329"/>
    <w:rsid w:val="00BC2C80"/>
    <w:rsid w:val="00BC7268"/>
    <w:rsid w:val="00BE027D"/>
    <w:rsid w:val="00BE70E7"/>
    <w:rsid w:val="00BF09F2"/>
    <w:rsid w:val="00BF42AC"/>
    <w:rsid w:val="00BF5BD4"/>
    <w:rsid w:val="00C03727"/>
    <w:rsid w:val="00C04571"/>
    <w:rsid w:val="00C067FB"/>
    <w:rsid w:val="00C1003B"/>
    <w:rsid w:val="00C1632F"/>
    <w:rsid w:val="00C167D6"/>
    <w:rsid w:val="00C21C66"/>
    <w:rsid w:val="00C21DE7"/>
    <w:rsid w:val="00C24C9A"/>
    <w:rsid w:val="00C2664F"/>
    <w:rsid w:val="00C26C52"/>
    <w:rsid w:val="00C27C9B"/>
    <w:rsid w:val="00C314B2"/>
    <w:rsid w:val="00C31F76"/>
    <w:rsid w:val="00C44FAE"/>
    <w:rsid w:val="00C46946"/>
    <w:rsid w:val="00C47C25"/>
    <w:rsid w:val="00C509C1"/>
    <w:rsid w:val="00C50BD4"/>
    <w:rsid w:val="00C81261"/>
    <w:rsid w:val="00C846C6"/>
    <w:rsid w:val="00C96257"/>
    <w:rsid w:val="00C97F35"/>
    <w:rsid w:val="00CA435F"/>
    <w:rsid w:val="00CA4FB0"/>
    <w:rsid w:val="00CB32BB"/>
    <w:rsid w:val="00CC3811"/>
    <w:rsid w:val="00CD0DFC"/>
    <w:rsid w:val="00CD6882"/>
    <w:rsid w:val="00CE11B1"/>
    <w:rsid w:val="00CE262E"/>
    <w:rsid w:val="00CE67C7"/>
    <w:rsid w:val="00CF57E9"/>
    <w:rsid w:val="00CF7B08"/>
    <w:rsid w:val="00D01092"/>
    <w:rsid w:val="00D10C4E"/>
    <w:rsid w:val="00D11082"/>
    <w:rsid w:val="00D154AE"/>
    <w:rsid w:val="00D21F5F"/>
    <w:rsid w:val="00D22F2E"/>
    <w:rsid w:val="00D32010"/>
    <w:rsid w:val="00D37BD7"/>
    <w:rsid w:val="00D43482"/>
    <w:rsid w:val="00D44F13"/>
    <w:rsid w:val="00D507E2"/>
    <w:rsid w:val="00D51A2E"/>
    <w:rsid w:val="00D605FA"/>
    <w:rsid w:val="00D661CB"/>
    <w:rsid w:val="00D81882"/>
    <w:rsid w:val="00D871A8"/>
    <w:rsid w:val="00D94D7D"/>
    <w:rsid w:val="00D97FCA"/>
    <w:rsid w:val="00DA32B7"/>
    <w:rsid w:val="00DA4A89"/>
    <w:rsid w:val="00DA5667"/>
    <w:rsid w:val="00DB0573"/>
    <w:rsid w:val="00DB3E5B"/>
    <w:rsid w:val="00DB4C21"/>
    <w:rsid w:val="00DB4F02"/>
    <w:rsid w:val="00DB52E6"/>
    <w:rsid w:val="00DB5CD6"/>
    <w:rsid w:val="00DC2A10"/>
    <w:rsid w:val="00DC5658"/>
    <w:rsid w:val="00DC6E28"/>
    <w:rsid w:val="00DD2847"/>
    <w:rsid w:val="00DD461B"/>
    <w:rsid w:val="00DE4A1D"/>
    <w:rsid w:val="00DF22FE"/>
    <w:rsid w:val="00DF6FA7"/>
    <w:rsid w:val="00E013C8"/>
    <w:rsid w:val="00E1075C"/>
    <w:rsid w:val="00E12869"/>
    <w:rsid w:val="00E128A5"/>
    <w:rsid w:val="00E14CA9"/>
    <w:rsid w:val="00E15ACD"/>
    <w:rsid w:val="00E20225"/>
    <w:rsid w:val="00E20B86"/>
    <w:rsid w:val="00E2465F"/>
    <w:rsid w:val="00E31AB0"/>
    <w:rsid w:val="00E373D7"/>
    <w:rsid w:val="00E3776B"/>
    <w:rsid w:val="00E41728"/>
    <w:rsid w:val="00E444AE"/>
    <w:rsid w:val="00E461D2"/>
    <w:rsid w:val="00E50141"/>
    <w:rsid w:val="00E5591B"/>
    <w:rsid w:val="00E63F3C"/>
    <w:rsid w:val="00E6527D"/>
    <w:rsid w:val="00E711F7"/>
    <w:rsid w:val="00E739B5"/>
    <w:rsid w:val="00E74E45"/>
    <w:rsid w:val="00E7516F"/>
    <w:rsid w:val="00E800E0"/>
    <w:rsid w:val="00E82272"/>
    <w:rsid w:val="00E822C4"/>
    <w:rsid w:val="00E912CF"/>
    <w:rsid w:val="00E93561"/>
    <w:rsid w:val="00E94BEB"/>
    <w:rsid w:val="00E951E2"/>
    <w:rsid w:val="00EA62EB"/>
    <w:rsid w:val="00EA7CBE"/>
    <w:rsid w:val="00EC1037"/>
    <w:rsid w:val="00EC19E6"/>
    <w:rsid w:val="00EC40AC"/>
    <w:rsid w:val="00EC55C6"/>
    <w:rsid w:val="00ED32C4"/>
    <w:rsid w:val="00EE223A"/>
    <w:rsid w:val="00EE295F"/>
    <w:rsid w:val="00F000FF"/>
    <w:rsid w:val="00F07AC4"/>
    <w:rsid w:val="00F110BF"/>
    <w:rsid w:val="00F14384"/>
    <w:rsid w:val="00F1452B"/>
    <w:rsid w:val="00F22CBC"/>
    <w:rsid w:val="00F24A22"/>
    <w:rsid w:val="00F26E56"/>
    <w:rsid w:val="00F32F8C"/>
    <w:rsid w:val="00F335FD"/>
    <w:rsid w:val="00F35157"/>
    <w:rsid w:val="00F45DB9"/>
    <w:rsid w:val="00F50B3F"/>
    <w:rsid w:val="00F51FA4"/>
    <w:rsid w:val="00F65C7E"/>
    <w:rsid w:val="00F70709"/>
    <w:rsid w:val="00F731D2"/>
    <w:rsid w:val="00F760B8"/>
    <w:rsid w:val="00F80CE5"/>
    <w:rsid w:val="00F84848"/>
    <w:rsid w:val="00F921B2"/>
    <w:rsid w:val="00F95B86"/>
    <w:rsid w:val="00FA06F3"/>
    <w:rsid w:val="00FA16EF"/>
    <w:rsid w:val="00FB25D0"/>
    <w:rsid w:val="00FC1F46"/>
    <w:rsid w:val="00FC5FEB"/>
    <w:rsid w:val="00FD175D"/>
    <w:rsid w:val="00FD3BE7"/>
    <w:rsid w:val="00FD7FA4"/>
    <w:rsid w:val="00FE233F"/>
    <w:rsid w:val="00FE290D"/>
    <w:rsid w:val="00FE7F64"/>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33B3D"/>
  <w15:docId w15:val="{B15432E0-A724-4A44-B7B3-6563885A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EFE"/>
    <w:pPr>
      <w:spacing w:before="60" w:after="60"/>
    </w:pPr>
    <w:rPr>
      <w:rFonts w:ascii="Arial" w:hAnsi="Arial"/>
    </w:rPr>
  </w:style>
  <w:style w:type="paragraph" w:styleId="Heading1">
    <w:name w:val="heading 1"/>
    <w:basedOn w:val="Normal"/>
    <w:next w:val="Normal"/>
    <w:qFormat/>
    <w:rsid w:val="00030EFE"/>
    <w:pPr>
      <w:keepNext/>
      <w:spacing w:before="120" w:after="120"/>
      <w:outlineLvl w:val="0"/>
    </w:pPr>
    <w:rPr>
      <w:b/>
      <w:kern w:val="28"/>
      <w:sz w:val="28"/>
    </w:rPr>
  </w:style>
  <w:style w:type="paragraph" w:styleId="Heading2">
    <w:name w:val="heading 2"/>
    <w:basedOn w:val="Normal"/>
    <w:next w:val="Normal"/>
    <w:qFormat/>
    <w:rsid w:val="00030EFE"/>
    <w:pPr>
      <w:keepNext/>
      <w:spacing w:before="20"/>
      <w:outlineLvl w:val="1"/>
    </w:pPr>
    <w:rPr>
      <w:rFonts w:ascii="Arial Narrow" w:hAnsi="Arial Narrow"/>
      <w:b/>
      <w:bCs/>
      <w:sz w:val="18"/>
    </w:rPr>
  </w:style>
  <w:style w:type="paragraph" w:styleId="Heading3">
    <w:name w:val="heading 3"/>
    <w:basedOn w:val="Normal"/>
    <w:next w:val="Normal"/>
    <w:qFormat/>
    <w:rsid w:val="00030EFE"/>
    <w:pPr>
      <w:keepNext/>
      <w:spacing w:before="20" w:after="20"/>
      <w:jc w:val="center"/>
      <w:outlineLvl w:val="2"/>
    </w:pPr>
    <w:rPr>
      <w:rFonts w:ascii="Arial Narrow" w:hAnsi="Arial Narrow"/>
      <w:b/>
      <w:sz w:val="18"/>
    </w:rPr>
  </w:style>
  <w:style w:type="paragraph" w:styleId="Heading4">
    <w:name w:val="heading 4"/>
    <w:basedOn w:val="Normal"/>
    <w:next w:val="Normal"/>
    <w:qFormat/>
    <w:rsid w:val="00030EFE"/>
    <w:pPr>
      <w:keepNext/>
      <w:jc w:val="center"/>
      <w:outlineLvl w:val="3"/>
    </w:pPr>
    <w:rPr>
      <w:b/>
      <w:bCs/>
      <w:sz w:val="32"/>
    </w:rPr>
  </w:style>
  <w:style w:type="paragraph" w:styleId="Heading5">
    <w:name w:val="heading 5"/>
    <w:basedOn w:val="Normal"/>
    <w:next w:val="Normal"/>
    <w:qFormat/>
    <w:rsid w:val="00030EFE"/>
    <w:pPr>
      <w:keepNext/>
      <w:spacing w:before="0" w:after="0"/>
      <w:jc w:val="both"/>
      <w:outlineLvl w:val="4"/>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030EFE"/>
    <w:pPr>
      <w:numPr>
        <w:numId w:val="2"/>
      </w:numPr>
    </w:pPr>
  </w:style>
  <w:style w:type="paragraph" w:styleId="BodyTextIndent">
    <w:name w:val="Body Text Indent"/>
    <w:basedOn w:val="Normal"/>
    <w:rsid w:val="00030EFE"/>
    <w:pPr>
      <w:ind w:left="-90"/>
    </w:pPr>
    <w:rPr>
      <w:sz w:val="16"/>
    </w:rPr>
  </w:style>
  <w:style w:type="paragraph" w:customStyle="1" w:styleId="InsideAddress">
    <w:name w:val="Inside Address"/>
    <w:basedOn w:val="Normal"/>
    <w:rsid w:val="00030EFE"/>
  </w:style>
  <w:style w:type="paragraph" w:styleId="BodyText">
    <w:name w:val="Body Text"/>
    <w:basedOn w:val="Normal"/>
    <w:rsid w:val="00030EFE"/>
    <w:pPr>
      <w:spacing w:after="120"/>
    </w:pPr>
  </w:style>
  <w:style w:type="character" w:styleId="Hyperlink">
    <w:name w:val="Hyperlink"/>
    <w:basedOn w:val="DefaultParagraphFont"/>
    <w:uiPriority w:val="99"/>
    <w:rsid w:val="00030EFE"/>
    <w:rPr>
      <w:color w:val="0000FF"/>
      <w:u w:val="single"/>
    </w:rPr>
  </w:style>
  <w:style w:type="paragraph" w:customStyle="1" w:styleId="bullet10">
    <w:name w:val="bullet1"/>
    <w:basedOn w:val="Normal"/>
    <w:rsid w:val="00030EFE"/>
    <w:pPr>
      <w:numPr>
        <w:numId w:val="16"/>
      </w:numPr>
    </w:pPr>
  </w:style>
  <w:style w:type="paragraph" w:styleId="Header">
    <w:name w:val="header"/>
    <w:basedOn w:val="Normal"/>
    <w:link w:val="HeaderChar"/>
    <w:uiPriority w:val="99"/>
    <w:rsid w:val="00030EFE"/>
    <w:pPr>
      <w:tabs>
        <w:tab w:val="center" w:pos="4320"/>
        <w:tab w:val="right" w:pos="8640"/>
      </w:tabs>
    </w:pPr>
  </w:style>
  <w:style w:type="paragraph" w:styleId="Footer">
    <w:name w:val="footer"/>
    <w:basedOn w:val="Normal"/>
    <w:link w:val="FooterChar"/>
    <w:uiPriority w:val="99"/>
    <w:rsid w:val="00030EFE"/>
    <w:pPr>
      <w:tabs>
        <w:tab w:val="center" w:pos="4320"/>
        <w:tab w:val="right" w:pos="8640"/>
      </w:tabs>
    </w:pPr>
  </w:style>
  <w:style w:type="paragraph" w:styleId="Title">
    <w:name w:val="Title"/>
    <w:basedOn w:val="Normal"/>
    <w:qFormat/>
    <w:rsid w:val="00030EFE"/>
    <w:pPr>
      <w:spacing w:before="0" w:after="0"/>
      <w:jc w:val="center"/>
    </w:pPr>
    <w:rPr>
      <w:rFonts w:ascii="CG Times" w:hAnsi="CG Times"/>
      <w:b/>
      <w:i/>
      <w:color w:val="000000"/>
      <w:sz w:val="36"/>
    </w:rPr>
  </w:style>
  <w:style w:type="paragraph" w:styleId="BodyText2">
    <w:name w:val="Body Text 2"/>
    <w:basedOn w:val="Normal"/>
    <w:rsid w:val="00030EFE"/>
    <w:pPr>
      <w:spacing w:before="0" w:after="0"/>
      <w:jc w:val="center"/>
    </w:pPr>
    <w:rPr>
      <w:rFonts w:ascii="Arial Narrow" w:hAnsi="Arial Narrow"/>
      <w:sz w:val="16"/>
    </w:rPr>
  </w:style>
  <w:style w:type="character" w:styleId="PageNumber">
    <w:name w:val="page number"/>
    <w:basedOn w:val="DefaultParagraphFont"/>
    <w:rsid w:val="00030EFE"/>
  </w:style>
  <w:style w:type="paragraph" w:styleId="BalloonText">
    <w:name w:val="Balloon Text"/>
    <w:basedOn w:val="Normal"/>
    <w:link w:val="BalloonTextChar"/>
    <w:uiPriority w:val="99"/>
    <w:semiHidden/>
    <w:rsid w:val="00030EFE"/>
    <w:rPr>
      <w:rFonts w:ascii="Tahoma" w:hAnsi="Tahoma" w:cs="Tahoma"/>
      <w:sz w:val="16"/>
      <w:szCs w:val="16"/>
    </w:rPr>
  </w:style>
  <w:style w:type="table" w:styleId="TableGrid">
    <w:name w:val="Table Grid"/>
    <w:basedOn w:val="TableNormal"/>
    <w:rsid w:val="005279D9"/>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E11B1"/>
  </w:style>
  <w:style w:type="character" w:customStyle="1" w:styleId="HeaderChar">
    <w:name w:val="Header Char"/>
    <w:basedOn w:val="DefaultParagraphFont"/>
    <w:link w:val="Header"/>
    <w:uiPriority w:val="99"/>
    <w:locked/>
    <w:rsid w:val="00CE11B1"/>
    <w:rPr>
      <w:rFonts w:ascii="Arial" w:hAnsi="Arial"/>
    </w:rPr>
  </w:style>
  <w:style w:type="character" w:customStyle="1" w:styleId="FooterChar">
    <w:name w:val="Footer Char"/>
    <w:basedOn w:val="DefaultParagraphFont"/>
    <w:link w:val="Footer"/>
    <w:uiPriority w:val="99"/>
    <w:locked/>
    <w:rsid w:val="00CE11B1"/>
    <w:rPr>
      <w:rFonts w:ascii="Arial" w:hAnsi="Arial"/>
    </w:rPr>
  </w:style>
  <w:style w:type="paragraph" w:customStyle="1" w:styleId="Default">
    <w:name w:val="Default"/>
    <w:rsid w:val="00CE11B1"/>
    <w:pPr>
      <w:autoSpaceDE w:val="0"/>
      <w:autoSpaceDN w:val="0"/>
      <w:adjustRightInd w:val="0"/>
    </w:pPr>
    <w:rPr>
      <w:rFonts w:eastAsiaTheme="minorEastAsia"/>
      <w:color w:val="000000"/>
      <w:sz w:val="24"/>
      <w:szCs w:val="24"/>
      <w:lang w:bidi="km-KH"/>
    </w:rPr>
  </w:style>
  <w:style w:type="character" w:customStyle="1" w:styleId="UTEXTChar2">
    <w:name w:val="UTEXT Char2"/>
    <w:link w:val="UTEXT"/>
    <w:locked/>
    <w:rsid w:val="00CE11B1"/>
    <w:rPr>
      <w:rFonts w:ascii="Arial" w:hAnsi="Arial"/>
    </w:rPr>
  </w:style>
  <w:style w:type="paragraph" w:customStyle="1" w:styleId="UTEXT">
    <w:name w:val="UTEXT"/>
    <w:basedOn w:val="Normal"/>
    <w:link w:val="UTEXTChar2"/>
    <w:rsid w:val="00CE11B1"/>
    <w:pPr>
      <w:spacing w:before="120" w:after="0"/>
    </w:pPr>
  </w:style>
  <w:style w:type="character" w:customStyle="1" w:styleId="shorttext">
    <w:name w:val="short_text"/>
    <w:basedOn w:val="DefaultParagraphFont"/>
    <w:rsid w:val="00CE11B1"/>
    <w:rPr>
      <w:rFonts w:cs="Times New Roman"/>
    </w:rPr>
  </w:style>
  <w:style w:type="character" w:styleId="CommentReference">
    <w:name w:val="annotation reference"/>
    <w:basedOn w:val="DefaultParagraphFont"/>
    <w:uiPriority w:val="99"/>
    <w:unhideWhenUsed/>
    <w:rsid w:val="00CE11B1"/>
    <w:rPr>
      <w:rFonts w:cs="Times New Roman"/>
      <w:sz w:val="16"/>
      <w:szCs w:val="16"/>
    </w:rPr>
  </w:style>
  <w:style w:type="paragraph" w:styleId="CommentText">
    <w:name w:val="annotation text"/>
    <w:basedOn w:val="Normal"/>
    <w:link w:val="CommentTextChar"/>
    <w:uiPriority w:val="99"/>
    <w:unhideWhenUsed/>
    <w:rsid w:val="00CE11B1"/>
    <w:pPr>
      <w:spacing w:before="0" w:after="200"/>
    </w:pPr>
    <w:rPr>
      <w:rFonts w:ascii="Calibri" w:eastAsiaTheme="minorEastAsia" w:hAnsi="Calibri" w:cs="DaunPenh"/>
    </w:rPr>
  </w:style>
  <w:style w:type="character" w:customStyle="1" w:styleId="CommentTextChar">
    <w:name w:val="Comment Text Char"/>
    <w:basedOn w:val="DefaultParagraphFont"/>
    <w:link w:val="CommentText"/>
    <w:uiPriority w:val="99"/>
    <w:rsid w:val="00CE11B1"/>
    <w:rPr>
      <w:rFonts w:ascii="Calibri" w:eastAsiaTheme="minorEastAsia" w:hAnsi="Calibri" w:cs="DaunPenh"/>
    </w:rPr>
  </w:style>
  <w:style w:type="paragraph" w:styleId="CommentSubject">
    <w:name w:val="annotation subject"/>
    <w:basedOn w:val="CommentText"/>
    <w:next w:val="CommentText"/>
    <w:link w:val="CommentSubjectChar"/>
    <w:uiPriority w:val="99"/>
    <w:unhideWhenUsed/>
    <w:rsid w:val="00CE11B1"/>
    <w:rPr>
      <w:b/>
      <w:bCs/>
    </w:rPr>
  </w:style>
  <w:style w:type="character" w:customStyle="1" w:styleId="CommentSubjectChar">
    <w:name w:val="Comment Subject Char"/>
    <w:basedOn w:val="CommentTextChar"/>
    <w:link w:val="CommentSubject"/>
    <w:uiPriority w:val="99"/>
    <w:rsid w:val="00CE11B1"/>
    <w:rPr>
      <w:rFonts w:ascii="Calibri" w:eastAsiaTheme="minorEastAsia" w:hAnsi="Calibri" w:cs="DaunPenh"/>
      <w:b/>
      <w:bCs/>
    </w:rPr>
  </w:style>
  <w:style w:type="character" w:customStyle="1" w:styleId="BalloonTextChar">
    <w:name w:val="Balloon Text Char"/>
    <w:basedOn w:val="DefaultParagraphFont"/>
    <w:link w:val="BalloonText"/>
    <w:uiPriority w:val="99"/>
    <w:semiHidden/>
    <w:locked/>
    <w:rsid w:val="00CE11B1"/>
    <w:rPr>
      <w:rFonts w:ascii="Tahoma" w:hAnsi="Tahoma" w:cs="Tahoma"/>
      <w:sz w:val="16"/>
      <w:szCs w:val="16"/>
    </w:rPr>
  </w:style>
  <w:style w:type="numbering" w:customStyle="1" w:styleId="NoList2">
    <w:name w:val="No List2"/>
    <w:next w:val="NoList"/>
    <w:uiPriority w:val="99"/>
    <w:semiHidden/>
    <w:unhideWhenUsed/>
    <w:rsid w:val="009003CF"/>
  </w:style>
  <w:style w:type="paragraph" w:styleId="Revision">
    <w:name w:val="Revision"/>
    <w:hidden/>
    <w:uiPriority w:val="99"/>
    <w:semiHidden/>
    <w:rsid w:val="00E2465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07c531-6c96-4029-b637-31a189a957b1" xsi:nil="true"/>
    <lcf76f155ced4ddcb4097134ff3c332f xmlns="1ef06615-69dc-4d58-8391-d93ef4c14124">
      <Terms xmlns="http://schemas.microsoft.com/office/infopath/2007/PartnerControls"/>
    </lcf76f155ced4ddcb4097134ff3c332f>
    <PostTime xmlns="1ef06615-69dc-4d58-8391-d93ef4c14124" xsi:nil="true"/>
    <Person xmlns="1ef06615-69dc-4d58-8391-d93ef4c14124">
      <UserInfo>
        <DisplayName/>
        <AccountId xsi:nil="true"/>
        <AccountType/>
      </UserInfo>
    </Person>
    <Time xmlns="1ef06615-69dc-4d58-8391-d93ef4c14124" xsi:nil="true"/>
    <_Flow_SignoffStatus xmlns="1ef06615-69dc-4d58-8391-d93ef4c14124" xsi:nil="true"/>
    <Date xmlns="1ef06615-69dc-4d58-8391-d93ef4c14124" xsi:nil="true"/>
    <Description xmlns="1ef06615-69dc-4d58-8391-d93ef4c141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B7C9B481548147AB6DEB066EB9CD43" ma:contentTypeVersion="25" ma:contentTypeDescription="Create a new document." ma:contentTypeScope="" ma:versionID="971a262eae9d8ff3f31755b4e9ead02e">
  <xsd:schema xmlns:xsd="http://www.w3.org/2001/XMLSchema" xmlns:xs="http://www.w3.org/2001/XMLSchema" xmlns:p="http://schemas.microsoft.com/office/2006/metadata/properties" xmlns:ns2="1ef06615-69dc-4d58-8391-d93ef4c14124" xmlns:ns3="4107c531-6c96-4029-b637-31a189a957b1" targetNamespace="http://schemas.microsoft.com/office/2006/metadata/properties" ma:root="true" ma:fieldsID="91f4b29f962e15c42b5954128927e7e2" ns2:_="" ns3:_="">
    <xsd:import namespace="1ef06615-69dc-4d58-8391-d93ef4c14124"/>
    <xsd:import namespace="4107c531-6c96-4029-b637-31a189a95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e" minOccurs="0"/>
                <xsd:element ref="ns2:PostTime" minOccurs="0"/>
                <xsd:element ref="ns2:Time" minOccurs="0"/>
                <xsd:element ref="ns2:Person" minOccurs="0"/>
                <xsd:element ref="ns2:Description" minOccurs="0"/>
                <xsd:element ref="ns2:_Flow_SignoffStatus" minOccurs="0"/>
                <xsd:element ref="ns2:MediaServiceObjectDetectorVersions" minOccurs="0"/>
                <xsd:element ref="ns2:MediaServiceBillingMetadata"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6615-69dc-4d58-8391-d93ef4c14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6b84f8-f679-4841-903a-02102b2b325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2" nillable="true" ma:displayName="Date " ma:description="Posting Date" ma:format="DateOnly" ma:internalName="Date">
      <xsd:simpleType>
        <xsd:restriction base="dms:DateTime"/>
      </xsd:simpleType>
    </xsd:element>
    <xsd:element name="PostTime" ma:index="23" nillable="true" ma:displayName="Post Time" ma:format="DateOnly" ma:internalName="PostTime">
      <xsd:simpleType>
        <xsd:restriction base="dms:DateTime"/>
      </xsd:simpleType>
    </xsd:element>
    <xsd:element name="Time" ma:index="24" nillable="true" ma:displayName="Time" ma:format="DateOnly" ma:internalName="Time">
      <xsd:simpleType>
        <xsd:restriction base="dms:DateTim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6" nillable="true" ma:displayName="Description " ma:format="Dropdown" ma:internalName="Description">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c531-6c96-4029-b637-31a189a957b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efcc51-b4bb-46eb-b99c-1093894c6faf}" ma:internalName="TaxCatchAll" ma:showField="CatchAllData" ma:web="4107c531-6c96-4029-b637-31a189a957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MigrationSourceID" ma:index="30"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4E2CF-B4AC-4DB8-BCF7-4F69887B46CD}">
  <ds:schemaRefs>
    <ds:schemaRef ds:uri="http://schemas.openxmlformats.org/officeDocument/2006/bibliography"/>
  </ds:schemaRefs>
</ds:datastoreItem>
</file>

<file path=customXml/itemProps2.xml><?xml version="1.0" encoding="utf-8"?>
<ds:datastoreItem xmlns:ds="http://schemas.openxmlformats.org/officeDocument/2006/customXml" ds:itemID="{127123AA-EAC7-4633-BB29-5638FCD7EAD9}">
  <ds:schemaRefs>
    <ds:schemaRef ds:uri="http://schemas.microsoft.com/sharepoint/v3/contenttype/forms"/>
  </ds:schemaRefs>
</ds:datastoreItem>
</file>

<file path=customXml/itemProps3.xml><?xml version="1.0" encoding="utf-8"?>
<ds:datastoreItem xmlns:ds="http://schemas.openxmlformats.org/officeDocument/2006/customXml" ds:itemID="{934E1A60-F9F1-49A8-A347-B03A3457DC7E}">
  <ds:schemaRefs>
    <ds:schemaRef ds:uri="http://schemas.microsoft.com/office/2006/metadata/properties"/>
    <ds:schemaRef ds:uri="http://schemas.microsoft.com/office/infopath/2007/PartnerControls"/>
    <ds:schemaRef ds:uri="4107c531-6c96-4029-b637-31a189a957b1"/>
    <ds:schemaRef ds:uri="1ef06615-69dc-4d58-8391-d93ef4c14124"/>
  </ds:schemaRefs>
</ds:datastoreItem>
</file>

<file path=customXml/itemProps4.xml><?xml version="1.0" encoding="utf-8"?>
<ds:datastoreItem xmlns:ds="http://schemas.openxmlformats.org/officeDocument/2006/customXml" ds:itemID="{1AC77214-96B6-4F21-BB7A-B89DDE6E4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6615-69dc-4d58-8391-d93ef4c14124"/>
    <ds:schemaRef ds:uri="4107c531-6c96-4029-b637-31a189a95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2123</Words>
  <Characters>11085</Characters>
  <Application>Microsoft Office Word</Application>
  <DocSecurity>0</DocSecurity>
  <Lines>326</Lines>
  <Paragraphs>223</Paragraphs>
  <ScaleCrop>false</ScaleCrop>
  <HeadingPairs>
    <vt:vector size="2" baseType="variant">
      <vt:variant>
        <vt:lpstr>Title</vt:lpstr>
      </vt:variant>
      <vt:variant>
        <vt:i4>1</vt:i4>
      </vt:variant>
    </vt:vector>
  </HeadingPairs>
  <TitlesOfParts>
    <vt:vector size="1" baseType="lpstr">
      <vt:lpstr>Washington Alliance for Healthcare Insurance Trust</vt:lpstr>
    </vt:vector>
  </TitlesOfParts>
  <Company>Sedgwick of Washington, Inc.</Company>
  <LinksUpToDate>false</LinksUpToDate>
  <CharactersWithSpaces>12985</CharactersWithSpaces>
  <SharedDoc>false</SharedDoc>
  <HLinks>
    <vt:vector size="18" baseType="variant">
      <vt:variant>
        <vt:i4>6946919</vt:i4>
      </vt:variant>
      <vt:variant>
        <vt:i4>2293</vt:i4>
      </vt:variant>
      <vt:variant>
        <vt:i4>1027</vt:i4>
      </vt:variant>
      <vt:variant>
        <vt:i4>1</vt:i4>
      </vt:variant>
      <vt:variant>
        <vt:lpwstr>../../../../../../../Reference%20Library/Graphics/BHT/bht_logo_notag.jpg</vt:lpwstr>
      </vt:variant>
      <vt:variant>
        <vt:lpwstr/>
      </vt:variant>
      <vt:variant>
        <vt:i4>6946919</vt:i4>
      </vt:variant>
      <vt:variant>
        <vt:i4>8269</vt:i4>
      </vt:variant>
      <vt:variant>
        <vt:i4>1025</vt:i4>
      </vt:variant>
      <vt:variant>
        <vt:i4>1</vt:i4>
      </vt:variant>
      <vt:variant>
        <vt:lpwstr>../../../../../../../Reference%20Library/Graphics/BHT/bht_logo_notag.jpg</vt:lpwstr>
      </vt:variant>
      <vt:variant>
        <vt:lpwstr/>
      </vt:variant>
      <vt:variant>
        <vt:i4>6946919</vt:i4>
      </vt:variant>
      <vt:variant>
        <vt:i4>13162</vt:i4>
      </vt:variant>
      <vt:variant>
        <vt:i4>1026</vt:i4>
      </vt:variant>
      <vt:variant>
        <vt:i4>1</vt:i4>
      </vt:variant>
      <vt:variant>
        <vt:lpwstr>../../../../../../../Reference%20Library/Graphics/BHT/bht_logo_notag.jpg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Alliance for Healthcare Insurance Trust</dc:title>
  <dc:creator>Aaron J. Travis</dc:creator>
  <cp:lastModifiedBy>Jordan Fishback</cp:lastModifiedBy>
  <cp:revision>2</cp:revision>
  <cp:lastPrinted>2017-08-25T19:41:00Z</cp:lastPrinted>
  <dcterms:created xsi:type="dcterms:W3CDTF">2026-05-13T22:44:00Z</dcterms:created>
  <dcterms:modified xsi:type="dcterms:W3CDTF">2026-05-13T22:44:00Z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0x0101005EB7C9B481548147AB6DEB066EB9CD43</vt:lpwstr>
  </property>
  <property fmtid="{D5CDD505-2E9C-101B-9397-08002B2CF9AE}" pid="3" name="Order">
    <vt:r8>263640800</vt:r8>
  </property>
  <property fmtid="{D5CDD505-2E9C-101B-9397-08002B2CF9AE}" pid="4" name="MediaServiceImageTags">
    <vt:lpwstr/>
  </property>
</Properties>
</file>